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121"/>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954"/>
      </w:tblGrid>
      <w:tr w:rsidR="00022E5F" w:rsidRPr="00D477E3" w14:paraId="6947991E" w14:textId="77777777" w:rsidTr="00D24435">
        <w:tc>
          <w:tcPr>
            <w:tcW w:w="4679" w:type="dxa"/>
          </w:tcPr>
          <w:p w14:paraId="21F4B684" w14:textId="33F867C6" w:rsidR="008A07E7" w:rsidRPr="00022E5F" w:rsidRDefault="008A07E7" w:rsidP="00D477E3">
            <w:pPr>
              <w:tabs>
                <w:tab w:val="left" w:pos="567"/>
                <w:tab w:val="left" w:pos="1134"/>
                <w:tab w:val="left" w:pos="7575"/>
              </w:tabs>
              <w:spacing w:line="312" w:lineRule="auto"/>
              <w:rPr>
                <w:rFonts w:ascii="Times New Roman" w:hAnsi="Times New Roman"/>
                <w:b/>
                <w:bCs/>
                <w:sz w:val="26"/>
                <w:szCs w:val="26"/>
                <w:lang w:val="nl-NL"/>
              </w:rPr>
            </w:pPr>
          </w:p>
        </w:tc>
        <w:tc>
          <w:tcPr>
            <w:tcW w:w="4954" w:type="dxa"/>
          </w:tcPr>
          <w:p w14:paraId="440AB17B" w14:textId="5F3EEC5F" w:rsidR="00D24435" w:rsidRPr="00022E5F" w:rsidRDefault="00D24435" w:rsidP="00D477E3">
            <w:pPr>
              <w:tabs>
                <w:tab w:val="left" w:pos="567"/>
                <w:tab w:val="left" w:pos="1134"/>
                <w:tab w:val="left" w:pos="7575"/>
              </w:tabs>
              <w:spacing w:line="312" w:lineRule="auto"/>
              <w:rPr>
                <w:rFonts w:ascii="Times New Roman" w:hAnsi="Times New Roman"/>
                <w:b/>
                <w:bCs/>
                <w:sz w:val="26"/>
                <w:szCs w:val="26"/>
                <w:lang w:val="nl-NL"/>
              </w:rPr>
            </w:pPr>
          </w:p>
        </w:tc>
      </w:tr>
    </w:tbl>
    <w:p w14:paraId="381179A0" w14:textId="77777777" w:rsidR="00D477E3" w:rsidRDefault="00D477E3" w:rsidP="00D477E3">
      <w:pPr>
        <w:tabs>
          <w:tab w:val="left" w:pos="567"/>
          <w:tab w:val="left" w:pos="1134"/>
          <w:tab w:val="left" w:pos="7575"/>
        </w:tabs>
        <w:spacing w:line="312" w:lineRule="auto"/>
        <w:jc w:val="center"/>
        <w:rPr>
          <w:rFonts w:ascii="Times New Roman" w:hAnsi="Times New Roman"/>
          <w:b/>
          <w:bCs/>
          <w:sz w:val="26"/>
          <w:szCs w:val="26"/>
          <w:lang w:val="nl-NL"/>
        </w:rPr>
      </w:pPr>
    </w:p>
    <w:p w14:paraId="50164055" w14:textId="77777777" w:rsidR="00D477E3" w:rsidRPr="00D477E3" w:rsidRDefault="00D477E3" w:rsidP="00D477E3">
      <w:pPr>
        <w:tabs>
          <w:tab w:val="left" w:pos="567"/>
          <w:tab w:val="left" w:pos="1134"/>
          <w:tab w:val="left" w:pos="7575"/>
        </w:tabs>
        <w:spacing w:line="312" w:lineRule="auto"/>
        <w:jc w:val="center"/>
        <w:rPr>
          <w:rFonts w:ascii="Times New Roman" w:hAnsi="Times New Roman"/>
          <w:b/>
          <w:bCs/>
          <w:sz w:val="26"/>
          <w:szCs w:val="26"/>
          <w:lang w:val="nl-NL"/>
        </w:rPr>
      </w:pPr>
    </w:p>
    <w:p w14:paraId="00AED260" w14:textId="77777777" w:rsidR="00D477E3" w:rsidRPr="00D477E3" w:rsidRDefault="00D477E3" w:rsidP="00D477E3">
      <w:pPr>
        <w:jc w:val="center"/>
        <w:rPr>
          <w:rFonts w:ascii="Times New Roman" w:hAnsi="Times New Roman"/>
          <w:b/>
          <w:bCs/>
          <w:lang w:val="nl-NL"/>
        </w:rPr>
      </w:pPr>
      <w:r w:rsidRPr="00D477E3">
        <w:rPr>
          <w:rFonts w:ascii="Times New Roman" w:hAnsi="Times New Roman"/>
          <w:b/>
          <w:bCs/>
          <w:lang w:val="nl-NL"/>
        </w:rPr>
        <w:t>NỘI DUNG BÀI HỌC MÔN LỊCH SỬ VÀ ĐỊA LÍ KHỐI 6 - TUẦN 3</w:t>
      </w:r>
    </w:p>
    <w:p w14:paraId="4DC96A04" w14:textId="77777777" w:rsidR="00D477E3" w:rsidRPr="00D477E3" w:rsidRDefault="00D477E3" w:rsidP="00D477E3">
      <w:pPr>
        <w:jc w:val="center"/>
        <w:rPr>
          <w:rFonts w:ascii="Times New Roman" w:hAnsi="Times New Roman"/>
          <w:b/>
          <w:bCs/>
          <w:lang w:val="nl-NL"/>
        </w:rPr>
      </w:pPr>
    </w:p>
    <w:p w14:paraId="42F4FDAF" w14:textId="77777777" w:rsidR="00D477E3" w:rsidRPr="00D477E3" w:rsidRDefault="00D477E3" w:rsidP="00D477E3">
      <w:pPr>
        <w:jc w:val="center"/>
        <w:rPr>
          <w:rFonts w:ascii="Times New Roman" w:hAnsi="Times New Roman"/>
          <w:b/>
          <w:bCs/>
          <w:lang w:val="nl-NL"/>
        </w:rPr>
      </w:pPr>
      <w:r w:rsidRPr="00D477E3">
        <w:rPr>
          <w:rFonts w:ascii="Times New Roman" w:hAnsi="Times New Roman"/>
          <w:b/>
          <w:bCs/>
          <w:lang w:val="nl-NL"/>
        </w:rPr>
        <w:t>MÔN LỊCH SỬ</w:t>
      </w:r>
    </w:p>
    <w:p w14:paraId="4BB50CE6" w14:textId="77777777" w:rsidR="00D477E3" w:rsidRPr="00D477E3" w:rsidRDefault="00D477E3" w:rsidP="00D477E3">
      <w:pPr>
        <w:rPr>
          <w:rFonts w:ascii="Times New Roman" w:hAnsi="Times New Roman"/>
          <w:lang w:val="nl-NL"/>
        </w:rPr>
      </w:pPr>
    </w:p>
    <w:p w14:paraId="7BBCA3BA" w14:textId="77777777" w:rsidR="00D477E3" w:rsidRPr="00D477E3" w:rsidRDefault="00D477E3" w:rsidP="00D477E3">
      <w:pPr>
        <w:jc w:val="center"/>
        <w:rPr>
          <w:rFonts w:ascii="Times New Roman" w:hAnsi="Times New Roman"/>
          <w:b/>
          <w:szCs w:val="26"/>
          <w:lang w:val="nl-NL"/>
        </w:rPr>
      </w:pPr>
      <w:r w:rsidRPr="00D477E3">
        <w:rPr>
          <w:rFonts w:ascii="Times New Roman" w:hAnsi="Times New Roman"/>
          <w:b/>
          <w:sz w:val="26"/>
          <w:szCs w:val="26"/>
          <w:lang w:val="nl-NL"/>
        </w:rPr>
        <w:t xml:space="preserve">BÀI 3: NGUỒN GỐC LOÀI NGƯỜI (tiết 3) </w:t>
      </w:r>
    </w:p>
    <w:p w14:paraId="0EE1FE0D" w14:textId="77777777" w:rsidR="00D477E3" w:rsidRDefault="00D477E3" w:rsidP="00D477E3">
      <w:pPr>
        <w:pStyle w:val="ListParagraph"/>
        <w:numPr>
          <w:ilvl w:val="0"/>
          <w:numId w:val="5"/>
        </w:numPr>
        <w:ind w:left="567" w:hanging="567"/>
        <w:rPr>
          <w:b/>
          <w:szCs w:val="26"/>
        </w:rPr>
      </w:pPr>
      <w:r>
        <w:rPr>
          <w:rFonts w:ascii="Times New Roman" w:hAnsi="Times New Roman"/>
          <w:b/>
          <w:sz w:val="26"/>
          <w:szCs w:val="26"/>
        </w:rPr>
        <w:t xml:space="preserve">Luyện tập </w:t>
      </w:r>
    </w:p>
    <w:p w14:paraId="0EDBE65B" w14:textId="77777777" w:rsidR="00D477E3" w:rsidRDefault="00D477E3" w:rsidP="00D477E3">
      <w:pPr>
        <w:pStyle w:val="NormalWeb"/>
        <w:numPr>
          <w:ilvl w:val="0"/>
          <w:numId w:val="6"/>
        </w:numPr>
        <w:spacing w:before="0" w:beforeAutospacing="0" w:after="0" w:afterAutospacing="0" w:line="276" w:lineRule="auto"/>
        <w:ind w:left="284" w:hanging="284"/>
        <w:jc w:val="both"/>
        <w:rPr>
          <w:rFonts w:cstheme="minorBidi"/>
          <w:b/>
          <w:color w:val="000000" w:themeColor="text1"/>
          <w:kern w:val="24"/>
          <w:sz w:val="26"/>
          <w:szCs w:val="26"/>
        </w:rPr>
      </w:pPr>
      <w:r>
        <w:rPr>
          <w:rFonts w:cstheme="minorBidi"/>
          <w:b/>
          <w:color w:val="000000" w:themeColor="text1"/>
          <w:kern w:val="24"/>
          <w:sz w:val="26"/>
          <w:szCs w:val="26"/>
          <w:lang w:val="vi-VN"/>
        </w:rPr>
        <w:t>Bằng chứng nào chứng tỏ Đông Nam Á là nơi có con người xuất hiện rất sớm</w:t>
      </w:r>
      <w:r>
        <w:rPr>
          <w:rFonts w:cstheme="minorBidi"/>
          <w:b/>
          <w:color w:val="000000" w:themeColor="text1"/>
          <w:kern w:val="24"/>
          <w:sz w:val="26"/>
          <w:szCs w:val="26"/>
        </w:rPr>
        <w:t>?</w:t>
      </w:r>
    </w:p>
    <w:p w14:paraId="2520FC4A" w14:textId="77777777" w:rsidR="00D477E3" w:rsidRDefault="00D477E3" w:rsidP="00D477E3">
      <w:pPr>
        <w:pStyle w:val="NormalWeb"/>
        <w:kinsoku w:val="0"/>
        <w:overflowPunct w:val="0"/>
        <w:spacing w:before="0" w:beforeAutospacing="0" w:after="0" w:afterAutospacing="0" w:line="276" w:lineRule="auto"/>
        <w:jc w:val="both"/>
        <w:textAlignment w:val="baseline"/>
        <w:rPr>
          <w:sz w:val="26"/>
          <w:szCs w:val="26"/>
        </w:rPr>
      </w:pPr>
      <w:r>
        <w:rPr>
          <w:rFonts w:cstheme="minorBidi"/>
          <w:color w:val="000000" w:themeColor="text1"/>
          <w:kern w:val="24"/>
          <w:sz w:val="26"/>
          <w:szCs w:val="26"/>
        </w:rPr>
        <w:t xml:space="preserve"> </w:t>
      </w:r>
      <w:r>
        <w:rPr>
          <w:b/>
          <w:bCs/>
          <w:color w:val="0D0D0D" w:themeColor="text1" w:themeTint="F2"/>
          <w:kern w:val="24"/>
          <w:sz w:val="26"/>
          <w:szCs w:val="26"/>
        </w:rPr>
        <w:t xml:space="preserve"> </w:t>
      </w:r>
      <w:r>
        <w:rPr>
          <w:color w:val="0D0D0D" w:themeColor="text1" w:themeTint="F2"/>
          <w:kern w:val="24"/>
          <w:sz w:val="26"/>
          <w:szCs w:val="26"/>
        </w:rPr>
        <w:t>Dựa vào bằng chứng khoa học được tìm thấy ở Đông Nam Á: hoá thạch ở Java, công cụ lao động của Người tối cổ, răng Người tối cổ</w:t>
      </w:r>
      <w:r>
        <w:rPr>
          <w:color w:val="0D0D0D" w:themeColor="text1" w:themeTint="F2"/>
          <w:kern w:val="24"/>
          <w:sz w:val="26"/>
          <w:szCs w:val="26"/>
          <w:lang w:val="vi-VN"/>
        </w:rPr>
        <w:t xml:space="preserve"> tìm thấy khắp mội nơi trên khu vực ĐNA</w:t>
      </w:r>
    </w:p>
    <w:p w14:paraId="7D7B6471" w14:textId="77777777" w:rsidR="00D477E3" w:rsidRDefault="00D477E3" w:rsidP="00D477E3">
      <w:pPr>
        <w:pStyle w:val="NormalWeb"/>
        <w:spacing w:before="0" w:beforeAutospacing="0" w:after="0" w:afterAutospacing="0" w:line="276" w:lineRule="auto"/>
        <w:ind w:left="720" w:hanging="1080"/>
        <w:jc w:val="both"/>
        <w:rPr>
          <w:rFonts w:cstheme="minorBidi"/>
          <w:color w:val="000000" w:themeColor="text1"/>
          <w:kern w:val="24"/>
          <w:sz w:val="26"/>
          <w:szCs w:val="26"/>
        </w:rPr>
      </w:pPr>
    </w:p>
    <w:p w14:paraId="01C940C9" w14:textId="77777777" w:rsidR="00D477E3" w:rsidRDefault="00D477E3" w:rsidP="00D477E3">
      <w:pPr>
        <w:pStyle w:val="NormalWeb"/>
        <w:spacing w:before="0" w:beforeAutospacing="0" w:after="0" w:afterAutospacing="0" w:line="276" w:lineRule="auto"/>
        <w:jc w:val="both"/>
        <w:rPr>
          <w:rFonts w:cstheme="minorBidi"/>
          <w:color w:val="000000" w:themeColor="text1"/>
          <w:kern w:val="24"/>
          <w:sz w:val="26"/>
          <w:szCs w:val="26"/>
        </w:rPr>
      </w:pPr>
      <w:r>
        <w:rPr>
          <w:rFonts w:cstheme="minorBidi"/>
          <w:b/>
          <w:color w:val="000000" w:themeColor="text1"/>
          <w:kern w:val="24"/>
          <w:sz w:val="26"/>
          <w:szCs w:val="26"/>
        </w:rPr>
        <w:t xml:space="preserve">2) </w:t>
      </w:r>
      <w:r>
        <w:rPr>
          <w:rFonts w:cstheme="minorBidi"/>
          <w:b/>
          <w:color w:val="000000" w:themeColor="text1"/>
          <w:kern w:val="24"/>
          <w:sz w:val="26"/>
          <w:szCs w:val="26"/>
          <w:lang w:val="vi-VN"/>
        </w:rPr>
        <w:t xml:space="preserve">Lập Bảng thống kê các di tích của người Tối cổ ở Đông Nam Á theo nội dung </w:t>
      </w:r>
      <w:r>
        <w:rPr>
          <w:rFonts w:cstheme="minorBidi"/>
          <w:color w:val="000000" w:themeColor="text1"/>
          <w:kern w:val="24"/>
          <w:sz w:val="26"/>
          <w:szCs w:val="26"/>
          <w:lang w:val="vi-VN"/>
        </w:rPr>
        <w:t>(tên quốc gia, địa điểm tìm thấy dấu tích của người tối cổ)</w:t>
      </w:r>
    </w:p>
    <w:p w14:paraId="20C70AB4" w14:textId="77777777" w:rsidR="00D477E3" w:rsidRDefault="00D477E3" w:rsidP="00D477E3">
      <w:pPr>
        <w:pStyle w:val="NormalWeb"/>
        <w:spacing w:before="0" w:beforeAutospacing="0" w:after="0" w:afterAutospacing="0" w:line="276" w:lineRule="auto"/>
        <w:jc w:val="both"/>
        <w:rPr>
          <w:rFonts w:cstheme="minorBidi"/>
          <w:color w:val="000000" w:themeColor="text1"/>
          <w:kern w:val="24"/>
          <w:sz w:val="26"/>
          <w:szCs w:val="26"/>
        </w:rPr>
      </w:pPr>
    </w:p>
    <w:tbl>
      <w:tblPr>
        <w:tblStyle w:val="TableGrid"/>
        <w:tblW w:w="9039" w:type="dxa"/>
        <w:tblLook w:val="04A0" w:firstRow="1" w:lastRow="0" w:firstColumn="1" w:lastColumn="0" w:noHBand="0" w:noVBand="1"/>
      </w:tblPr>
      <w:tblGrid>
        <w:gridCol w:w="2943"/>
        <w:gridCol w:w="6096"/>
      </w:tblGrid>
      <w:tr w:rsidR="00D477E3" w14:paraId="5FA2B34A" w14:textId="77777777" w:rsidTr="00842EB9">
        <w:trPr>
          <w:trHeight w:val="662"/>
        </w:trPr>
        <w:tc>
          <w:tcPr>
            <w:tcW w:w="2943" w:type="dxa"/>
          </w:tcPr>
          <w:p w14:paraId="0EF27144" w14:textId="77777777" w:rsidR="00D477E3" w:rsidRDefault="00D477E3" w:rsidP="00842EB9">
            <w:pPr>
              <w:spacing w:line="276" w:lineRule="auto"/>
              <w:jc w:val="center"/>
              <w:rPr>
                <w:rFonts w:ascii="Arial" w:hAnsi="Arial" w:cs="Arial"/>
                <w:sz w:val="36"/>
                <w:szCs w:val="36"/>
              </w:rPr>
            </w:pPr>
            <w:r>
              <w:rPr>
                <w:rFonts w:ascii="Times New Roman" w:hAnsi="Times New Roman"/>
                <w:b/>
                <w:bCs/>
                <w:color w:val="000000" w:themeColor="text1"/>
                <w:kern w:val="24"/>
                <w:szCs w:val="28"/>
              </w:rPr>
              <w:t>Tên quốc gia</w:t>
            </w:r>
            <w:r>
              <w:rPr>
                <w:rFonts w:ascii="Times New Roman" w:hAnsi="Times New Roman"/>
                <w:b/>
                <w:bCs/>
                <w:color w:val="000000" w:themeColor="text1"/>
                <w:kern w:val="24"/>
                <w:szCs w:val="28"/>
              </w:rPr>
              <w:br/>
              <w:t>ngày nay</w:t>
            </w:r>
          </w:p>
        </w:tc>
        <w:tc>
          <w:tcPr>
            <w:tcW w:w="6096" w:type="dxa"/>
          </w:tcPr>
          <w:p w14:paraId="05EFE7F7" w14:textId="77777777" w:rsidR="00D477E3" w:rsidRDefault="00D477E3" w:rsidP="00842EB9">
            <w:pPr>
              <w:spacing w:line="276" w:lineRule="auto"/>
              <w:jc w:val="center"/>
              <w:rPr>
                <w:rFonts w:ascii="Arial" w:hAnsi="Arial" w:cs="Arial"/>
                <w:sz w:val="36"/>
                <w:szCs w:val="36"/>
              </w:rPr>
            </w:pPr>
            <w:r>
              <w:rPr>
                <w:rFonts w:ascii="Times New Roman" w:hAnsi="Times New Roman"/>
                <w:b/>
                <w:bCs/>
                <w:color w:val="000000" w:themeColor="text1"/>
                <w:kern w:val="24"/>
                <w:szCs w:val="28"/>
              </w:rPr>
              <w:t>Tên địa điểm</w:t>
            </w:r>
            <w:r>
              <w:rPr>
                <w:rFonts w:ascii="Times New Roman" w:hAnsi="Times New Roman"/>
                <w:b/>
                <w:bCs/>
                <w:color w:val="000000" w:themeColor="text1"/>
                <w:kern w:val="24"/>
                <w:szCs w:val="28"/>
                <w:lang w:val="vi-VN"/>
              </w:rPr>
              <w:t xml:space="preserve"> tìm thấy dấu tích</w:t>
            </w:r>
          </w:p>
        </w:tc>
      </w:tr>
      <w:tr w:rsidR="00D477E3" w14:paraId="60BA3CF0" w14:textId="77777777" w:rsidTr="00842EB9">
        <w:trPr>
          <w:trHeight w:val="561"/>
        </w:trPr>
        <w:tc>
          <w:tcPr>
            <w:tcW w:w="2943" w:type="dxa"/>
          </w:tcPr>
          <w:p w14:paraId="7FC4FF70" w14:textId="77777777" w:rsidR="00D477E3" w:rsidRDefault="00D477E3" w:rsidP="00842EB9">
            <w:pPr>
              <w:spacing w:line="276" w:lineRule="auto"/>
              <w:rPr>
                <w:rFonts w:ascii="Arial" w:hAnsi="Arial" w:cs="Arial"/>
                <w:sz w:val="36"/>
                <w:szCs w:val="36"/>
              </w:rPr>
            </w:pPr>
            <w:r>
              <w:rPr>
                <w:rFonts w:ascii="Times New Roman" w:hAnsi="Times New Roman"/>
                <w:color w:val="000000" w:themeColor="text1"/>
                <w:kern w:val="24"/>
                <w:szCs w:val="28"/>
              </w:rPr>
              <w:t>Myanmar</w:t>
            </w:r>
          </w:p>
        </w:tc>
        <w:tc>
          <w:tcPr>
            <w:tcW w:w="6096" w:type="dxa"/>
          </w:tcPr>
          <w:p w14:paraId="4388588F" w14:textId="77777777" w:rsidR="00D477E3" w:rsidRDefault="00D477E3" w:rsidP="00842EB9">
            <w:pPr>
              <w:spacing w:line="276" w:lineRule="auto"/>
              <w:jc w:val="both"/>
              <w:rPr>
                <w:rFonts w:ascii="Arial" w:hAnsi="Arial" w:cs="Arial"/>
                <w:sz w:val="36"/>
                <w:szCs w:val="36"/>
              </w:rPr>
            </w:pPr>
            <w:r>
              <w:rPr>
                <w:rFonts w:ascii="Times New Roman" w:hAnsi="Times New Roman"/>
                <w:color w:val="000000" w:themeColor="text1"/>
                <w:kern w:val="24"/>
                <w:szCs w:val="28"/>
              </w:rPr>
              <w:t>Pondaung</w:t>
            </w:r>
          </w:p>
        </w:tc>
      </w:tr>
      <w:tr w:rsidR="00D477E3" w14:paraId="49D062D7" w14:textId="77777777" w:rsidTr="00842EB9">
        <w:trPr>
          <w:trHeight w:val="561"/>
        </w:trPr>
        <w:tc>
          <w:tcPr>
            <w:tcW w:w="2943" w:type="dxa"/>
          </w:tcPr>
          <w:p w14:paraId="63C0BEF8" w14:textId="77777777" w:rsidR="00D477E3" w:rsidRDefault="00D477E3" w:rsidP="00842EB9">
            <w:pPr>
              <w:spacing w:line="276" w:lineRule="auto"/>
              <w:rPr>
                <w:rFonts w:ascii="Arial" w:hAnsi="Arial" w:cs="Arial"/>
                <w:sz w:val="36"/>
                <w:szCs w:val="36"/>
              </w:rPr>
            </w:pPr>
            <w:r>
              <w:rPr>
                <w:rFonts w:ascii="Times New Roman" w:hAnsi="Times New Roman"/>
                <w:color w:val="000000" w:themeColor="text1"/>
                <w:kern w:val="24"/>
                <w:szCs w:val="28"/>
              </w:rPr>
              <w:t>Thái Lan</w:t>
            </w:r>
          </w:p>
        </w:tc>
        <w:tc>
          <w:tcPr>
            <w:tcW w:w="6096" w:type="dxa"/>
          </w:tcPr>
          <w:p w14:paraId="746B0CA1" w14:textId="77777777" w:rsidR="00D477E3" w:rsidRDefault="00D477E3" w:rsidP="00842EB9">
            <w:pPr>
              <w:spacing w:line="276" w:lineRule="auto"/>
              <w:jc w:val="both"/>
              <w:rPr>
                <w:rFonts w:ascii="Arial" w:hAnsi="Arial" w:cs="Arial"/>
                <w:sz w:val="36"/>
                <w:szCs w:val="36"/>
              </w:rPr>
            </w:pPr>
            <w:r>
              <w:rPr>
                <w:rFonts w:ascii="Times New Roman" w:hAnsi="Times New Roman"/>
                <w:color w:val="000000" w:themeColor="text1"/>
                <w:kern w:val="24"/>
                <w:szCs w:val="28"/>
              </w:rPr>
              <w:t>Tham Lod</w:t>
            </w:r>
          </w:p>
        </w:tc>
      </w:tr>
      <w:tr w:rsidR="00D477E3" w14:paraId="2541B0E3" w14:textId="77777777" w:rsidTr="00842EB9">
        <w:trPr>
          <w:trHeight w:val="1122"/>
        </w:trPr>
        <w:tc>
          <w:tcPr>
            <w:tcW w:w="2943" w:type="dxa"/>
          </w:tcPr>
          <w:p w14:paraId="5A6CB0BD" w14:textId="77777777" w:rsidR="00D477E3" w:rsidRDefault="00D477E3" w:rsidP="00842EB9">
            <w:pPr>
              <w:spacing w:line="276" w:lineRule="auto"/>
              <w:rPr>
                <w:rFonts w:ascii="Arial" w:hAnsi="Arial" w:cs="Arial"/>
                <w:sz w:val="36"/>
                <w:szCs w:val="36"/>
              </w:rPr>
            </w:pPr>
            <w:r>
              <w:rPr>
                <w:rFonts w:ascii="Times New Roman" w:hAnsi="Times New Roman"/>
                <w:color w:val="000000" w:themeColor="text1"/>
                <w:kern w:val="24"/>
                <w:szCs w:val="28"/>
              </w:rPr>
              <w:t>Việt Nam</w:t>
            </w:r>
          </w:p>
        </w:tc>
        <w:tc>
          <w:tcPr>
            <w:tcW w:w="6096" w:type="dxa"/>
          </w:tcPr>
          <w:p w14:paraId="16C52C50" w14:textId="77777777" w:rsidR="00D477E3" w:rsidRDefault="00D477E3" w:rsidP="00842EB9">
            <w:pPr>
              <w:spacing w:line="276" w:lineRule="auto"/>
              <w:jc w:val="both"/>
              <w:rPr>
                <w:rFonts w:ascii="Arial" w:hAnsi="Arial" w:cs="Arial"/>
                <w:sz w:val="36"/>
                <w:szCs w:val="36"/>
              </w:rPr>
            </w:pPr>
            <w:r>
              <w:rPr>
                <w:rFonts w:ascii="Times New Roman" w:hAnsi="Times New Roman"/>
                <w:color w:val="000000" w:themeColor="text1"/>
                <w:kern w:val="24"/>
                <w:szCs w:val="28"/>
              </w:rPr>
              <w:t>Núi Đọ, An Khê, Xuân Lộc,Thẩm Khuyên, Thẩm Hai</w:t>
            </w:r>
          </w:p>
        </w:tc>
      </w:tr>
      <w:tr w:rsidR="00D477E3" w14:paraId="4C49960E" w14:textId="77777777" w:rsidTr="00842EB9">
        <w:trPr>
          <w:trHeight w:val="561"/>
        </w:trPr>
        <w:tc>
          <w:tcPr>
            <w:tcW w:w="2943" w:type="dxa"/>
          </w:tcPr>
          <w:p w14:paraId="642BB44D" w14:textId="77777777" w:rsidR="00D477E3" w:rsidRDefault="00D477E3" w:rsidP="00842EB9">
            <w:pPr>
              <w:spacing w:line="276" w:lineRule="auto"/>
              <w:rPr>
                <w:rFonts w:ascii="Arial" w:hAnsi="Arial" w:cs="Arial"/>
                <w:sz w:val="36"/>
                <w:szCs w:val="36"/>
              </w:rPr>
            </w:pPr>
            <w:r>
              <w:rPr>
                <w:rFonts w:ascii="Times New Roman" w:hAnsi="Times New Roman"/>
                <w:color w:val="000000" w:themeColor="text1"/>
                <w:kern w:val="24"/>
                <w:szCs w:val="28"/>
              </w:rPr>
              <w:t>Indonesia</w:t>
            </w:r>
          </w:p>
        </w:tc>
        <w:tc>
          <w:tcPr>
            <w:tcW w:w="6096" w:type="dxa"/>
          </w:tcPr>
          <w:p w14:paraId="7BB0E4E1" w14:textId="77777777" w:rsidR="00D477E3" w:rsidRDefault="00D477E3" w:rsidP="00842EB9">
            <w:pPr>
              <w:spacing w:line="276" w:lineRule="auto"/>
              <w:jc w:val="both"/>
              <w:rPr>
                <w:rFonts w:ascii="Arial" w:hAnsi="Arial" w:cs="Arial"/>
                <w:sz w:val="36"/>
                <w:szCs w:val="36"/>
              </w:rPr>
            </w:pPr>
            <w:r>
              <w:rPr>
                <w:rFonts w:ascii="Times New Roman" w:hAnsi="Times New Roman"/>
                <w:color w:val="000000" w:themeColor="text1"/>
                <w:kern w:val="24"/>
                <w:szCs w:val="28"/>
              </w:rPr>
              <w:t>Trinin, Liang Bua</w:t>
            </w:r>
          </w:p>
        </w:tc>
      </w:tr>
      <w:tr w:rsidR="00D477E3" w14:paraId="065F5E77" w14:textId="77777777" w:rsidTr="00842EB9">
        <w:trPr>
          <w:trHeight w:val="561"/>
        </w:trPr>
        <w:tc>
          <w:tcPr>
            <w:tcW w:w="2943" w:type="dxa"/>
          </w:tcPr>
          <w:p w14:paraId="3E0E7CEA" w14:textId="77777777" w:rsidR="00D477E3" w:rsidRDefault="00D477E3" w:rsidP="00842EB9">
            <w:pPr>
              <w:spacing w:line="276" w:lineRule="auto"/>
              <w:rPr>
                <w:rFonts w:ascii="Arial" w:hAnsi="Arial" w:cs="Arial"/>
                <w:sz w:val="36"/>
                <w:szCs w:val="36"/>
              </w:rPr>
            </w:pPr>
            <w:r>
              <w:rPr>
                <w:rFonts w:ascii="Times New Roman" w:hAnsi="Times New Roman"/>
                <w:color w:val="000000" w:themeColor="text1"/>
                <w:kern w:val="24"/>
                <w:szCs w:val="28"/>
              </w:rPr>
              <w:t>Philippines</w:t>
            </w:r>
          </w:p>
        </w:tc>
        <w:tc>
          <w:tcPr>
            <w:tcW w:w="6096" w:type="dxa"/>
          </w:tcPr>
          <w:p w14:paraId="4CDAF114" w14:textId="77777777" w:rsidR="00D477E3" w:rsidRDefault="00D477E3" w:rsidP="00842EB9">
            <w:pPr>
              <w:spacing w:line="276" w:lineRule="auto"/>
              <w:jc w:val="both"/>
              <w:rPr>
                <w:rFonts w:ascii="Arial" w:hAnsi="Arial" w:cs="Arial"/>
                <w:sz w:val="36"/>
                <w:szCs w:val="36"/>
              </w:rPr>
            </w:pPr>
            <w:r>
              <w:rPr>
                <w:rFonts w:ascii="Times New Roman" w:hAnsi="Times New Roman"/>
                <w:color w:val="000000" w:themeColor="text1"/>
                <w:kern w:val="24"/>
                <w:szCs w:val="28"/>
              </w:rPr>
              <w:t>Ta Bon</w:t>
            </w:r>
          </w:p>
        </w:tc>
      </w:tr>
      <w:tr w:rsidR="00D477E3" w14:paraId="19A85D73" w14:textId="77777777" w:rsidTr="00842EB9">
        <w:trPr>
          <w:trHeight w:val="561"/>
        </w:trPr>
        <w:tc>
          <w:tcPr>
            <w:tcW w:w="2943" w:type="dxa"/>
          </w:tcPr>
          <w:p w14:paraId="13B7B8AD" w14:textId="77777777" w:rsidR="00D477E3" w:rsidRDefault="00D477E3" w:rsidP="00842EB9">
            <w:pPr>
              <w:spacing w:line="276" w:lineRule="auto"/>
              <w:rPr>
                <w:rFonts w:ascii="Arial" w:hAnsi="Arial" w:cs="Arial"/>
                <w:sz w:val="36"/>
                <w:szCs w:val="36"/>
              </w:rPr>
            </w:pPr>
            <w:r>
              <w:rPr>
                <w:rFonts w:ascii="Times New Roman" w:hAnsi="Times New Roman"/>
                <w:color w:val="000000" w:themeColor="text1"/>
                <w:kern w:val="24"/>
                <w:szCs w:val="28"/>
              </w:rPr>
              <w:t>Malaysia</w:t>
            </w:r>
          </w:p>
        </w:tc>
        <w:tc>
          <w:tcPr>
            <w:tcW w:w="6096" w:type="dxa"/>
          </w:tcPr>
          <w:p w14:paraId="0A34763B" w14:textId="77777777" w:rsidR="00D477E3" w:rsidRDefault="00D477E3" w:rsidP="00842EB9">
            <w:pPr>
              <w:spacing w:line="276" w:lineRule="auto"/>
              <w:jc w:val="both"/>
              <w:rPr>
                <w:rFonts w:ascii="Arial" w:hAnsi="Arial" w:cs="Arial"/>
                <w:sz w:val="36"/>
                <w:szCs w:val="36"/>
              </w:rPr>
            </w:pPr>
            <w:r>
              <w:rPr>
                <w:rFonts w:ascii="Times New Roman" w:hAnsi="Times New Roman"/>
                <w:color w:val="000000" w:themeColor="text1"/>
                <w:kern w:val="24"/>
                <w:szCs w:val="28"/>
              </w:rPr>
              <w:t>Nia</w:t>
            </w:r>
          </w:p>
        </w:tc>
      </w:tr>
    </w:tbl>
    <w:p w14:paraId="6B15B81A" w14:textId="77777777" w:rsidR="00D477E3" w:rsidRDefault="00D477E3" w:rsidP="00D477E3">
      <w:pPr>
        <w:pStyle w:val="NormalWeb"/>
        <w:spacing w:before="0" w:beforeAutospacing="0" w:after="0" w:afterAutospacing="0" w:line="276" w:lineRule="auto"/>
        <w:jc w:val="both"/>
        <w:rPr>
          <w:color w:val="000000" w:themeColor="text1"/>
          <w:sz w:val="26"/>
          <w:szCs w:val="26"/>
        </w:rPr>
      </w:pPr>
    </w:p>
    <w:p w14:paraId="3B44A78B" w14:textId="77777777" w:rsidR="00D477E3" w:rsidRDefault="00D477E3" w:rsidP="00D477E3">
      <w:pPr>
        <w:pStyle w:val="NormalWeb"/>
        <w:numPr>
          <w:ilvl w:val="0"/>
          <w:numId w:val="5"/>
        </w:numPr>
        <w:spacing w:before="0" w:beforeAutospacing="0" w:after="0" w:afterAutospacing="0" w:line="276" w:lineRule="auto"/>
        <w:ind w:left="567" w:hanging="567"/>
        <w:jc w:val="both"/>
        <w:rPr>
          <w:b/>
          <w:color w:val="000000" w:themeColor="text1"/>
          <w:sz w:val="26"/>
          <w:szCs w:val="26"/>
        </w:rPr>
      </w:pPr>
      <w:r>
        <w:rPr>
          <w:b/>
          <w:color w:val="000000" w:themeColor="text1"/>
          <w:sz w:val="26"/>
          <w:szCs w:val="26"/>
        </w:rPr>
        <w:t>Vận dụng</w:t>
      </w:r>
    </w:p>
    <w:p w14:paraId="53DC6120" w14:textId="77777777" w:rsidR="00D477E3" w:rsidRDefault="00D477E3" w:rsidP="00D477E3">
      <w:pPr>
        <w:pStyle w:val="NormalWeb"/>
        <w:spacing w:before="0" w:beforeAutospacing="0" w:after="0" w:afterAutospacing="0" w:line="276" w:lineRule="auto"/>
        <w:ind w:firstLine="284"/>
        <w:jc w:val="both"/>
        <w:rPr>
          <w:b/>
          <w:sz w:val="26"/>
          <w:szCs w:val="26"/>
        </w:rPr>
      </w:pPr>
      <w:r>
        <w:rPr>
          <w:b/>
          <w:sz w:val="26"/>
          <w:szCs w:val="26"/>
        </w:rPr>
        <w:t>Phần lớn người châu Phi có làn da đen, người châu Á có làn da vàng còn người châu Âu có làn da trắng, liệu họ có chung một nguồn gốc hay không?</w:t>
      </w:r>
    </w:p>
    <w:p w14:paraId="4886FC77" w14:textId="77777777" w:rsidR="00D477E3" w:rsidRDefault="00D477E3" w:rsidP="00D477E3">
      <w:pPr>
        <w:pStyle w:val="NormalWeb"/>
        <w:spacing w:before="0" w:beforeAutospacing="0" w:after="0" w:afterAutospacing="0" w:line="276" w:lineRule="auto"/>
        <w:jc w:val="both"/>
        <w:rPr>
          <w:sz w:val="26"/>
          <w:szCs w:val="26"/>
        </w:rPr>
      </w:pPr>
      <w:r>
        <w:rPr>
          <w:b/>
          <w:sz w:val="26"/>
          <w:szCs w:val="26"/>
        </w:rPr>
        <w:t xml:space="preserve">- </w:t>
      </w:r>
      <w:r>
        <w:rPr>
          <w:sz w:val="26"/>
          <w:szCs w:val="26"/>
        </w:rPr>
        <w:t xml:space="preserve">Châu Phi theo các nhà khảo cổ học là nơi con người xuất hiện sớm nhất. Do quá trình sống, sinh hoạt và phát triển họ di cư sang các châu lục khác, các môi trường sống khác nhau. Vì vậy cơ thể của họ biến đổi để thích nghi với môi trường, tuy nhiên họ vẫn chung một nguồn gốc. </w:t>
      </w:r>
    </w:p>
    <w:p w14:paraId="7D903406" w14:textId="77777777" w:rsidR="00D477E3" w:rsidRDefault="00D477E3" w:rsidP="00D477E3">
      <w:pPr>
        <w:pStyle w:val="NormalWeb"/>
        <w:spacing w:before="0" w:beforeAutospacing="0" w:after="0" w:afterAutospacing="0" w:line="276" w:lineRule="auto"/>
        <w:jc w:val="both"/>
        <w:rPr>
          <w:sz w:val="26"/>
          <w:szCs w:val="26"/>
        </w:rPr>
      </w:pPr>
    </w:p>
    <w:p w14:paraId="2028BF5F" w14:textId="77777777" w:rsidR="00D477E3" w:rsidRDefault="00D477E3" w:rsidP="00D477E3">
      <w:pPr>
        <w:pStyle w:val="NormalWeb"/>
        <w:spacing w:before="0" w:beforeAutospacing="0" w:after="0" w:afterAutospacing="0" w:line="276" w:lineRule="auto"/>
        <w:jc w:val="both"/>
        <w:rPr>
          <w:sz w:val="26"/>
          <w:szCs w:val="26"/>
        </w:rPr>
      </w:pPr>
    </w:p>
    <w:p w14:paraId="56425649" w14:textId="77777777" w:rsidR="00D477E3" w:rsidRDefault="00D477E3" w:rsidP="00D477E3">
      <w:pPr>
        <w:pStyle w:val="NormalWeb"/>
        <w:spacing w:before="0" w:beforeAutospacing="0" w:after="0" w:afterAutospacing="0" w:line="276" w:lineRule="auto"/>
        <w:jc w:val="both"/>
        <w:rPr>
          <w:sz w:val="26"/>
          <w:szCs w:val="26"/>
        </w:rPr>
      </w:pPr>
    </w:p>
    <w:p w14:paraId="49F4FFE4" w14:textId="77777777" w:rsidR="00D477E3" w:rsidRDefault="00D477E3" w:rsidP="00D477E3">
      <w:pPr>
        <w:pStyle w:val="NormalWeb"/>
        <w:spacing w:before="0" w:beforeAutospacing="0" w:after="0" w:afterAutospacing="0" w:line="276" w:lineRule="auto"/>
        <w:jc w:val="center"/>
        <w:rPr>
          <w:b/>
          <w:sz w:val="26"/>
          <w:szCs w:val="26"/>
        </w:rPr>
      </w:pPr>
      <w:r>
        <w:rPr>
          <w:b/>
          <w:sz w:val="26"/>
          <w:szCs w:val="26"/>
        </w:rPr>
        <w:sym w:font="Wingdings" w:char="0026"/>
      </w:r>
      <w:r>
        <w:rPr>
          <w:b/>
          <w:sz w:val="26"/>
          <w:szCs w:val="26"/>
        </w:rPr>
        <w:t>HƯỚNG DẪN VỀ NHÀ</w:t>
      </w:r>
      <w:r>
        <w:rPr>
          <w:b/>
          <w:sz w:val="26"/>
          <w:szCs w:val="26"/>
        </w:rPr>
        <w:sym w:font="Wingdings" w:char="0026"/>
      </w:r>
    </w:p>
    <w:p w14:paraId="5709B1B5" w14:textId="77777777" w:rsidR="00D477E3" w:rsidRDefault="00D477E3" w:rsidP="00D477E3">
      <w:pPr>
        <w:pStyle w:val="NormalWeb"/>
        <w:spacing w:before="0" w:beforeAutospacing="0" w:after="0" w:afterAutospacing="0" w:line="276" w:lineRule="auto"/>
        <w:jc w:val="both"/>
        <w:rPr>
          <w:b/>
          <w:bCs/>
          <w:sz w:val="26"/>
          <w:szCs w:val="26"/>
        </w:rPr>
      </w:pPr>
      <w:r>
        <w:rPr>
          <w:b/>
          <w:bCs/>
          <w:sz w:val="26"/>
          <w:szCs w:val="26"/>
        </w:rPr>
        <w:t>- Học bài 3</w:t>
      </w:r>
    </w:p>
    <w:p w14:paraId="29F34B77" w14:textId="77777777" w:rsidR="00D477E3" w:rsidRDefault="00D477E3" w:rsidP="00D477E3">
      <w:pPr>
        <w:pStyle w:val="NormalWeb"/>
        <w:spacing w:before="0" w:beforeAutospacing="0" w:after="0" w:afterAutospacing="0" w:line="276" w:lineRule="auto"/>
        <w:jc w:val="both"/>
        <w:rPr>
          <w:b/>
          <w:bCs/>
          <w:sz w:val="26"/>
          <w:szCs w:val="26"/>
        </w:rPr>
      </w:pPr>
      <w:r>
        <w:rPr>
          <w:b/>
          <w:bCs/>
          <w:sz w:val="26"/>
          <w:szCs w:val="26"/>
        </w:rPr>
        <w:lastRenderedPageBreak/>
        <w:t>- Xem và chuẩn bị các câu hỏi bài 4</w:t>
      </w:r>
    </w:p>
    <w:p w14:paraId="75A2DE7B" w14:textId="77777777" w:rsidR="00D477E3" w:rsidRDefault="00D477E3" w:rsidP="00D477E3">
      <w:pPr>
        <w:jc w:val="both"/>
        <w:rPr>
          <w:b/>
          <w:bCs/>
          <w:szCs w:val="26"/>
        </w:rPr>
      </w:pPr>
    </w:p>
    <w:p w14:paraId="043E151D" w14:textId="77777777" w:rsidR="00D477E3" w:rsidRDefault="00D477E3" w:rsidP="00D477E3">
      <w:pPr>
        <w:jc w:val="center"/>
        <w:rPr>
          <w:b/>
          <w:bCs/>
          <w:szCs w:val="26"/>
        </w:rPr>
      </w:pPr>
      <w:r>
        <w:rPr>
          <w:rFonts w:ascii="Times New Roman" w:hAnsi="Times New Roman"/>
          <w:b/>
          <w:bCs/>
          <w:sz w:val="26"/>
          <w:szCs w:val="26"/>
        </w:rPr>
        <w:t>BÀI 4: XÃ HỘI NGUYÊN THỦY (tiết 1)</w:t>
      </w:r>
    </w:p>
    <w:p w14:paraId="5CBCB9E6" w14:textId="77777777" w:rsidR="00D477E3" w:rsidRDefault="00D477E3" w:rsidP="00D477E3">
      <w:pPr>
        <w:pStyle w:val="ListParagraph"/>
        <w:numPr>
          <w:ilvl w:val="0"/>
          <w:numId w:val="7"/>
        </w:numPr>
        <w:ind w:left="284" w:hanging="284"/>
        <w:jc w:val="both"/>
        <w:rPr>
          <w:b/>
          <w:szCs w:val="26"/>
        </w:rPr>
      </w:pPr>
      <w:r>
        <w:rPr>
          <w:rFonts w:ascii="Times New Roman" w:hAnsi="Times New Roman"/>
          <w:b/>
          <w:sz w:val="26"/>
          <w:szCs w:val="26"/>
        </w:rPr>
        <w:t>Các giai đoạn tiến triển của xã hội nguyên thủy</w:t>
      </w:r>
    </w:p>
    <w:p w14:paraId="4F348784" w14:textId="77777777" w:rsidR="00D477E3" w:rsidRDefault="00D477E3" w:rsidP="00D477E3">
      <w:pPr>
        <w:jc w:val="both"/>
        <w:rPr>
          <w:szCs w:val="26"/>
        </w:rPr>
      </w:pPr>
      <w:r>
        <w:rPr>
          <w:rFonts w:ascii="Times New Roman" w:hAnsi="Times New Roman"/>
          <w:sz w:val="26"/>
          <w:szCs w:val="26"/>
        </w:rPr>
        <w:t>- Xã hội nguyên thủy đã trải qua 2 giai đoạn phát triển: bầy người nguyên thủy và công xã thị tộc</w:t>
      </w:r>
    </w:p>
    <w:p w14:paraId="2D3FC06D" w14:textId="77777777" w:rsidR="00D477E3" w:rsidRDefault="00D477E3" w:rsidP="00D477E3">
      <w:pPr>
        <w:rPr>
          <w:szCs w:val="26"/>
        </w:rPr>
      </w:pPr>
      <w:r>
        <w:rPr>
          <w:rFonts w:ascii="Times New Roman" w:hAnsi="Times New Roman"/>
          <w:sz w:val="26"/>
          <w:szCs w:val="26"/>
        </w:rPr>
        <w:t>- Mối quan hệ của con người: Ăn chung, làm chung, hưởng thụ bằng nhau</w:t>
      </w:r>
    </w:p>
    <w:p w14:paraId="01C5D78A" w14:textId="77777777" w:rsidR="00D477E3" w:rsidRDefault="00D477E3" w:rsidP="00D477E3">
      <w:pPr>
        <w:pStyle w:val="ListParagraph"/>
        <w:numPr>
          <w:ilvl w:val="0"/>
          <w:numId w:val="7"/>
        </w:numPr>
        <w:ind w:left="284" w:hanging="284"/>
        <w:rPr>
          <w:b/>
          <w:szCs w:val="26"/>
        </w:rPr>
      </w:pPr>
      <w:r>
        <w:rPr>
          <w:rFonts w:ascii="Times New Roman" w:hAnsi="Times New Roman"/>
          <w:b/>
          <w:sz w:val="26"/>
          <w:szCs w:val="26"/>
        </w:rPr>
        <w:t xml:space="preserve"> Đời sống vật chất của người nguyên thủy</w:t>
      </w:r>
    </w:p>
    <w:p w14:paraId="1DEA769E" w14:textId="77777777" w:rsidR="00D477E3" w:rsidRDefault="00D477E3" w:rsidP="00D477E3">
      <w:pPr>
        <w:pStyle w:val="ListParagraph"/>
        <w:numPr>
          <w:ilvl w:val="0"/>
          <w:numId w:val="8"/>
        </w:numPr>
        <w:ind w:left="284" w:hanging="284"/>
        <w:rPr>
          <w:b/>
          <w:szCs w:val="26"/>
        </w:rPr>
      </w:pPr>
      <w:r>
        <w:rPr>
          <w:rFonts w:ascii="Times New Roman" w:hAnsi="Times New Roman"/>
          <w:b/>
          <w:sz w:val="26"/>
          <w:szCs w:val="26"/>
        </w:rPr>
        <w:t>Lao động và công cụ lao động</w:t>
      </w:r>
    </w:p>
    <w:p w14:paraId="46D548B1" w14:textId="77777777" w:rsidR="00D477E3" w:rsidRDefault="00D477E3" w:rsidP="00D477E3">
      <w:pPr>
        <w:pStyle w:val="ListParagraph"/>
        <w:ind w:left="-142" w:firstLine="142"/>
        <w:jc w:val="both"/>
        <w:rPr>
          <w:szCs w:val="26"/>
        </w:rPr>
      </w:pPr>
      <w:r>
        <w:rPr>
          <w:rFonts w:ascii="Times New Roman" w:hAnsi="Times New Roman"/>
          <w:b/>
          <w:sz w:val="26"/>
          <w:szCs w:val="26"/>
        </w:rPr>
        <w:t>-</w:t>
      </w:r>
      <w:r>
        <w:rPr>
          <w:rFonts w:ascii="Times New Roman" w:hAnsi="Times New Roman"/>
          <w:sz w:val="26"/>
          <w:szCs w:val="26"/>
        </w:rPr>
        <w:t xml:space="preserve"> Lao động giúp con người phát triển trí thông minh, khéo léo, từng bước tự cải biển và hoàn thiện mình.</w:t>
      </w:r>
    </w:p>
    <w:p w14:paraId="7F528F1B" w14:textId="77777777" w:rsidR="00D477E3" w:rsidRDefault="00D477E3" w:rsidP="00D477E3">
      <w:pPr>
        <w:pStyle w:val="ListParagraph"/>
        <w:ind w:left="-142" w:firstLine="142"/>
        <w:jc w:val="both"/>
        <w:rPr>
          <w:szCs w:val="26"/>
        </w:rPr>
      </w:pPr>
      <w:r>
        <w:rPr>
          <w:rFonts w:ascii="Times New Roman" w:hAnsi="Times New Roman"/>
          <w:b/>
          <w:sz w:val="26"/>
          <w:szCs w:val="26"/>
        </w:rPr>
        <w:t xml:space="preserve">- </w:t>
      </w:r>
      <w:r>
        <w:rPr>
          <w:rFonts w:ascii="Times New Roman" w:hAnsi="Times New Roman"/>
          <w:sz w:val="26"/>
          <w:szCs w:val="26"/>
        </w:rPr>
        <w:t>Công cụ lao động: đá ghè đẽo thô sơ, mảnh tước, rìu mài lưỡi, cung tên,…</w:t>
      </w:r>
    </w:p>
    <w:p w14:paraId="1D48F2BA" w14:textId="77777777" w:rsidR="00D477E3" w:rsidRDefault="00D477E3" w:rsidP="00D477E3">
      <w:pPr>
        <w:pStyle w:val="ListParagraph"/>
        <w:ind w:left="-142" w:firstLine="142"/>
        <w:jc w:val="both"/>
        <w:rPr>
          <w:szCs w:val="26"/>
        </w:rPr>
      </w:pPr>
    </w:p>
    <w:p w14:paraId="12947D0D" w14:textId="77777777" w:rsidR="00D477E3" w:rsidRPr="00D477E3" w:rsidRDefault="00D477E3" w:rsidP="00D477E3">
      <w:pPr>
        <w:pStyle w:val="ListParagraph"/>
        <w:ind w:left="-142" w:firstLine="142"/>
        <w:jc w:val="center"/>
        <w:rPr>
          <w:rFonts w:ascii="Times New Roman" w:hAnsi="Times New Roman"/>
          <w:szCs w:val="26"/>
        </w:rPr>
      </w:pPr>
      <w:r w:rsidRPr="00D477E3">
        <w:rPr>
          <w:rFonts w:ascii="Times New Roman" w:hAnsi="Times New Roman"/>
          <w:b/>
          <w:sz w:val="26"/>
          <w:szCs w:val="26"/>
        </w:rPr>
        <w:sym w:font="Wingdings" w:char="0026"/>
      </w:r>
      <w:r w:rsidRPr="00D477E3">
        <w:rPr>
          <w:rFonts w:ascii="Times New Roman" w:hAnsi="Times New Roman"/>
          <w:b/>
          <w:sz w:val="26"/>
          <w:szCs w:val="26"/>
        </w:rPr>
        <w:t>HƯỚNG DẪN VỀ NHÀ</w:t>
      </w:r>
      <w:r w:rsidRPr="00D477E3">
        <w:rPr>
          <w:rFonts w:ascii="Times New Roman" w:hAnsi="Times New Roman"/>
          <w:b/>
          <w:sz w:val="26"/>
          <w:szCs w:val="26"/>
        </w:rPr>
        <w:sym w:font="Wingdings" w:char="0026"/>
      </w:r>
    </w:p>
    <w:p w14:paraId="658E0707" w14:textId="77777777" w:rsidR="00D477E3" w:rsidRDefault="00D477E3" w:rsidP="00D477E3">
      <w:pPr>
        <w:pStyle w:val="ListParagraph"/>
        <w:ind w:left="-142" w:firstLine="142"/>
        <w:jc w:val="both"/>
        <w:rPr>
          <w:b/>
          <w:bCs/>
          <w:szCs w:val="26"/>
        </w:rPr>
      </w:pPr>
      <w:r>
        <w:rPr>
          <w:rFonts w:ascii="Times New Roman" w:hAnsi="Times New Roman"/>
          <w:b/>
          <w:bCs/>
          <w:sz w:val="26"/>
          <w:szCs w:val="26"/>
        </w:rPr>
        <w:t>- Học bài phần I, II (1)</w:t>
      </w:r>
    </w:p>
    <w:p w14:paraId="14B0974C" w14:textId="77777777" w:rsidR="00D477E3" w:rsidRDefault="00D477E3" w:rsidP="00D477E3">
      <w:pPr>
        <w:pStyle w:val="ListParagraph"/>
        <w:ind w:left="-142" w:firstLine="142"/>
        <w:jc w:val="both"/>
        <w:rPr>
          <w:b/>
          <w:bCs/>
          <w:szCs w:val="26"/>
        </w:rPr>
      </w:pPr>
      <w:r>
        <w:rPr>
          <w:rFonts w:ascii="Times New Roman" w:hAnsi="Times New Roman"/>
          <w:b/>
          <w:bCs/>
          <w:sz w:val="26"/>
          <w:szCs w:val="26"/>
        </w:rPr>
        <w:t>- Xem và chuẩn bị các câu hỏi phần II (2), III</w:t>
      </w:r>
    </w:p>
    <w:p w14:paraId="55A90CD5" w14:textId="77777777" w:rsidR="00D477E3" w:rsidRDefault="00D477E3" w:rsidP="00D477E3">
      <w:pPr>
        <w:rPr>
          <w:b/>
          <w:bCs/>
        </w:rPr>
      </w:pPr>
    </w:p>
    <w:p w14:paraId="515E397E" w14:textId="77777777" w:rsidR="00D477E3" w:rsidRDefault="00D477E3" w:rsidP="00D477E3"/>
    <w:p w14:paraId="372315D1" w14:textId="5808C772" w:rsidR="00D477E3" w:rsidRDefault="00D477E3" w:rsidP="00D477E3">
      <w:pPr>
        <w:pBdr>
          <w:bottom w:val="single" w:sz="6" w:space="1" w:color="auto"/>
        </w:pBdr>
        <w:rPr>
          <w:rFonts w:asciiTheme="minorHAnsi" w:hAnsiTheme="minorHAnsi"/>
          <w:bCs/>
          <w:szCs w:val="26"/>
          <w:lang w:val="vi-VN"/>
        </w:rPr>
      </w:pPr>
    </w:p>
    <w:p w14:paraId="789EA886" w14:textId="77777777" w:rsidR="00D477E3" w:rsidRPr="00D477E3" w:rsidRDefault="00D477E3" w:rsidP="00D477E3">
      <w:pPr>
        <w:jc w:val="center"/>
        <w:rPr>
          <w:rFonts w:ascii="Times New Roman" w:hAnsi="Times New Roman"/>
          <w:b/>
          <w:bCs/>
          <w:lang w:val="vi-VN"/>
        </w:rPr>
      </w:pPr>
      <w:r w:rsidRPr="00D477E3">
        <w:rPr>
          <w:rFonts w:ascii="Times New Roman" w:hAnsi="Times New Roman"/>
          <w:b/>
          <w:bCs/>
          <w:lang w:val="vi-VN"/>
        </w:rPr>
        <w:t>NỘI DUNG BÀI HỌC MÔN LỊCH SỬ VÀ ĐỊA LÍ KHỐI 6 - TUẦN 4</w:t>
      </w:r>
    </w:p>
    <w:p w14:paraId="79B41D07" w14:textId="77777777" w:rsidR="00D477E3" w:rsidRPr="00D477E3" w:rsidRDefault="00D477E3" w:rsidP="00D477E3">
      <w:pPr>
        <w:rPr>
          <w:rFonts w:ascii="Times New Roman" w:hAnsi="Times New Roman"/>
          <w:b/>
          <w:bCs/>
          <w:lang w:val="vi-VN"/>
        </w:rPr>
      </w:pPr>
    </w:p>
    <w:p w14:paraId="0DCA9B98" w14:textId="77777777" w:rsidR="00D477E3" w:rsidRPr="00D477E3" w:rsidRDefault="00D477E3" w:rsidP="00D477E3">
      <w:pPr>
        <w:jc w:val="center"/>
        <w:rPr>
          <w:rFonts w:ascii="Times New Roman" w:hAnsi="Times New Roman"/>
          <w:b/>
          <w:bCs/>
          <w:lang w:val="vi-VN"/>
        </w:rPr>
      </w:pPr>
      <w:r w:rsidRPr="00D477E3">
        <w:rPr>
          <w:rFonts w:ascii="Times New Roman" w:hAnsi="Times New Roman"/>
          <w:b/>
          <w:bCs/>
          <w:lang w:val="vi-VN"/>
        </w:rPr>
        <w:t>MÔN LỊCH SỬ</w:t>
      </w:r>
    </w:p>
    <w:p w14:paraId="30BFC80C" w14:textId="77777777" w:rsidR="00D477E3" w:rsidRPr="00D477E3" w:rsidRDefault="00D477E3" w:rsidP="00D477E3">
      <w:pPr>
        <w:jc w:val="center"/>
        <w:rPr>
          <w:b/>
          <w:bCs/>
          <w:lang w:val="vi-VN"/>
        </w:rPr>
      </w:pPr>
    </w:p>
    <w:p w14:paraId="486A462E" w14:textId="77777777" w:rsidR="00D477E3" w:rsidRPr="00D477E3" w:rsidRDefault="00D477E3" w:rsidP="00D477E3">
      <w:pPr>
        <w:pStyle w:val="ListParagraph"/>
        <w:spacing w:line="360" w:lineRule="auto"/>
        <w:ind w:left="-142" w:firstLine="142"/>
        <w:jc w:val="center"/>
        <w:rPr>
          <w:b/>
          <w:color w:val="000000" w:themeColor="text1"/>
          <w:szCs w:val="26"/>
          <w:lang w:val="vi-VN"/>
        </w:rPr>
      </w:pPr>
      <w:r w:rsidRPr="00D477E3">
        <w:rPr>
          <w:rFonts w:ascii="Times New Roman" w:hAnsi="Times New Roman"/>
          <w:b/>
          <w:color w:val="000000" w:themeColor="text1"/>
          <w:sz w:val="26"/>
          <w:szCs w:val="26"/>
          <w:lang w:val="vi-VN"/>
        </w:rPr>
        <w:t>BÀI 4: XÃ HỘI NGUYÊN THỦY ( tiết 2)</w:t>
      </w:r>
    </w:p>
    <w:p w14:paraId="30133A0A" w14:textId="77777777" w:rsidR="00D477E3" w:rsidRPr="00D477E3" w:rsidRDefault="00D477E3" w:rsidP="00D477E3">
      <w:pPr>
        <w:pStyle w:val="ListParagraph"/>
        <w:spacing w:line="360" w:lineRule="auto"/>
        <w:ind w:left="-142" w:firstLine="142"/>
        <w:jc w:val="both"/>
        <w:rPr>
          <w:b/>
          <w:color w:val="000000" w:themeColor="text1"/>
          <w:szCs w:val="26"/>
          <w:lang w:val="vi-VN"/>
        </w:rPr>
      </w:pPr>
      <w:r w:rsidRPr="00D477E3">
        <w:rPr>
          <w:rFonts w:ascii="Times New Roman" w:hAnsi="Times New Roman"/>
          <w:b/>
          <w:color w:val="000000" w:themeColor="text1"/>
          <w:sz w:val="26"/>
          <w:szCs w:val="26"/>
          <w:lang w:val="vi-VN"/>
        </w:rPr>
        <w:t>II. Đời sống vật chất của người nguyên thủy</w:t>
      </w:r>
    </w:p>
    <w:p w14:paraId="6CA6579D" w14:textId="77777777" w:rsidR="00D477E3" w:rsidRPr="00D477E3" w:rsidRDefault="00D477E3" w:rsidP="00D477E3">
      <w:pPr>
        <w:pStyle w:val="ListParagraph"/>
        <w:spacing w:line="360" w:lineRule="auto"/>
        <w:ind w:left="-142" w:firstLine="142"/>
        <w:jc w:val="both"/>
        <w:rPr>
          <w:b/>
          <w:color w:val="000000" w:themeColor="text1"/>
          <w:szCs w:val="26"/>
          <w:lang w:val="vi-VN"/>
        </w:rPr>
      </w:pPr>
      <w:r w:rsidRPr="00D477E3">
        <w:rPr>
          <w:rFonts w:ascii="Times New Roman" w:hAnsi="Times New Roman"/>
          <w:b/>
          <w:color w:val="000000" w:themeColor="text1"/>
          <w:sz w:val="26"/>
          <w:szCs w:val="26"/>
          <w:lang w:val="vi-VN"/>
        </w:rPr>
        <w:t>2. Từ hái lượm, săn bắt đến trồng trọt, chăn nuôi</w:t>
      </w:r>
    </w:p>
    <w:p w14:paraId="447C14E6" w14:textId="77777777" w:rsidR="00D477E3" w:rsidRPr="00D477E3" w:rsidRDefault="00D477E3" w:rsidP="00D477E3">
      <w:pPr>
        <w:pStyle w:val="ListParagraph"/>
        <w:spacing w:line="360" w:lineRule="auto"/>
        <w:ind w:left="-142" w:firstLine="142"/>
        <w:jc w:val="both"/>
        <w:rPr>
          <w:color w:val="000000" w:themeColor="text1"/>
          <w:szCs w:val="26"/>
          <w:lang w:val="vi-VN"/>
        </w:rPr>
      </w:pPr>
      <w:r w:rsidRPr="00D477E3">
        <w:rPr>
          <w:rFonts w:ascii="Times New Roman" w:hAnsi="Times New Roman"/>
          <w:color w:val="000000" w:themeColor="text1"/>
          <w:sz w:val="26"/>
          <w:szCs w:val="26"/>
          <w:lang w:val="vi-VN"/>
        </w:rPr>
        <w:t>- Người nguyên thủy ở trong hang động, rừng rậm,…</w:t>
      </w:r>
    </w:p>
    <w:p w14:paraId="673AA6ED" w14:textId="77777777" w:rsidR="00D477E3" w:rsidRPr="00D477E3" w:rsidRDefault="00D477E3" w:rsidP="00D477E3">
      <w:pPr>
        <w:pStyle w:val="ListParagraph"/>
        <w:spacing w:line="360" w:lineRule="auto"/>
        <w:ind w:left="-142" w:firstLine="142"/>
        <w:jc w:val="both"/>
        <w:rPr>
          <w:color w:val="000000" w:themeColor="text1"/>
          <w:szCs w:val="26"/>
          <w:lang w:val="vi-VN"/>
        </w:rPr>
      </w:pPr>
      <w:r w:rsidRPr="00D477E3">
        <w:rPr>
          <w:rFonts w:ascii="Times New Roman" w:hAnsi="Times New Roman"/>
          <w:color w:val="000000" w:themeColor="text1"/>
          <w:sz w:val="26"/>
          <w:szCs w:val="26"/>
          <w:lang w:val="vi-VN"/>
        </w:rPr>
        <w:t xml:space="preserve">- Biết săn bắt, hái lượm, biết dùng lửa </w:t>
      </w:r>
    </w:p>
    <w:p w14:paraId="5022B71A" w14:textId="77777777" w:rsidR="00D477E3" w:rsidRPr="00D477E3" w:rsidRDefault="00D477E3" w:rsidP="00D477E3">
      <w:pPr>
        <w:pStyle w:val="ListParagraph"/>
        <w:spacing w:line="360" w:lineRule="auto"/>
        <w:ind w:left="-142" w:firstLine="142"/>
        <w:jc w:val="both"/>
        <w:rPr>
          <w:color w:val="000000" w:themeColor="text1"/>
          <w:szCs w:val="26"/>
          <w:lang w:val="vi-VN"/>
        </w:rPr>
      </w:pPr>
      <w:r w:rsidRPr="00D477E3">
        <w:rPr>
          <w:rFonts w:ascii="Times New Roman" w:hAnsi="Times New Roman"/>
          <w:color w:val="000000" w:themeColor="text1"/>
          <w:sz w:val="26"/>
          <w:szCs w:val="26"/>
          <w:lang w:val="vi-VN"/>
        </w:rPr>
        <w:t>- Công cụ được cải tiến từ ghè đẽo đến mài đá</w:t>
      </w:r>
    </w:p>
    <w:p w14:paraId="5ED73497" w14:textId="77777777" w:rsidR="00D477E3" w:rsidRPr="00D477E3" w:rsidRDefault="00D477E3" w:rsidP="00D477E3">
      <w:pPr>
        <w:pStyle w:val="ListParagraph"/>
        <w:spacing w:line="360" w:lineRule="auto"/>
        <w:ind w:left="-142" w:firstLine="142"/>
        <w:jc w:val="both"/>
        <w:rPr>
          <w:color w:val="000000" w:themeColor="text1"/>
          <w:szCs w:val="26"/>
          <w:lang w:val="vi-VN"/>
        </w:rPr>
      </w:pPr>
      <w:r w:rsidRPr="00D477E3">
        <w:rPr>
          <w:rFonts w:ascii="Times New Roman" w:hAnsi="Times New Roman"/>
          <w:color w:val="000000" w:themeColor="text1"/>
          <w:sz w:val="26"/>
          <w:szCs w:val="26"/>
          <w:lang w:val="vi-VN"/>
        </w:rPr>
        <w:t>- Biết trồng trọt, chăn nuôi</w:t>
      </w:r>
    </w:p>
    <w:p w14:paraId="01095E06" w14:textId="77777777" w:rsidR="00D477E3" w:rsidRPr="00D477E3" w:rsidRDefault="00D477E3" w:rsidP="00D477E3">
      <w:pPr>
        <w:pStyle w:val="ListParagraph"/>
        <w:spacing w:line="360" w:lineRule="auto"/>
        <w:ind w:left="-142" w:firstLine="142"/>
        <w:jc w:val="both"/>
        <w:rPr>
          <w:color w:val="000000" w:themeColor="text1"/>
          <w:szCs w:val="26"/>
          <w:lang w:val="vi-VN"/>
        </w:rPr>
      </w:pPr>
      <w:r w:rsidRPr="00D477E3">
        <w:rPr>
          <w:rFonts w:ascii="Times New Roman" w:hAnsi="Times New Roman"/>
          <w:color w:val="000000" w:themeColor="text1"/>
          <w:sz w:val="26"/>
          <w:szCs w:val="26"/>
          <w:lang w:val="vi-VN"/>
        </w:rPr>
        <w:t>-  Sống định cư</w:t>
      </w:r>
    </w:p>
    <w:p w14:paraId="5F68C580" w14:textId="77777777" w:rsidR="00D477E3" w:rsidRPr="00D477E3" w:rsidRDefault="00D477E3" w:rsidP="00D477E3">
      <w:pPr>
        <w:pStyle w:val="ListParagraph"/>
        <w:spacing w:line="360" w:lineRule="auto"/>
        <w:ind w:left="-142" w:firstLine="142"/>
        <w:jc w:val="both"/>
        <w:rPr>
          <w:b/>
          <w:color w:val="000000" w:themeColor="text1"/>
          <w:szCs w:val="26"/>
          <w:lang w:val="vi-VN"/>
        </w:rPr>
      </w:pPr>
      <w:r w:rsidRPr="00D477E3">
        <w:rPr>
          <w:rFonts w:ascii="Times New Roman" w:hAnsi="Times New Roman"/>
          <w:b/>
          <w:color w:val="000000" w:themeColor="text1"/>
          <w:sz w:val="26"/>
          <w:szCs w:val="26"/>
          <w:lang w:val="vi-VN"/>
        </w:rPr>
        <w:t>III. Đời sống tinh thần của người nguyên thủy</w:t>
      </w:r>
    </w:p>
    <w:p w14:paraId="516D979E" w14:textId="77777777" w:rsidR="00D477E3" w:rsidRPr="00D477E3" w:rsidRDefault="00D477E3" w:rsidP="00D477E3">
      <w:pPr>
        <w:pStyle w:val="ListParagraph"/>
        <w:spacing w:line="360" w:lineRule="auto"/>
        <w:ind w:left="-142" w:firstLine="142"/>
        <w:jc w:val="both"/>
        <w:rPr>
          <w:color w:val="000000" w:themeColor="text1"/>
          <w:szCs w:val="26"/>
          <w:lang w:val="vi-VN"/>
        </w:rPr>
      </w:pPr>
      <w:r w:rsidRPr="00D477E3">
        <w:rPr>
          <w:rFonts w:ascii="Times New Roman" w:hAnsi="Times New Roman"/>
          <w:color w:val="000000" w:themeColor="text1"/>
          <w:sz w:val="26"/>
          <w:szCs w:val="26"/>
          <w:lang w:val="vi-VN"/>
        </w:rPr>
        <w:t>- Biết vẽ trên vách hang động miêu tả cuộc sống tinh thần của mình</w:t>
      </w:r>
    </w:p>
    <w:p w14:paraId="745E5EB7" w14:textId="77777777" w:rsidR="00D477E3" w:rsidRPr="00D477E3" w:rsidRDefault="00D477E3" w:rsidP="00D477E3">
      <w:pPr>
        <w:pStyle w:val="ListParagraph"/>
        <w:spacing w:line="360" w:lineRule="auto"/>
        <w:ind w:left="-142" w:firstLine="142"/>
        <w:jc w:val="both"/>
        <w:rPr>
          <w:color w:val="000000" w:themeColor="text1"/>
          <w:szCs w:val="26"/>
          <w:lang w:val="vi-VN"/>
        </w:rPr>
      </w:pPr>
      <w:r w:rsidRPr="00D477E3">
        <w:rPr>
          <w:rFonts w:ascii="Times New Roman" w:hAnsi="Times New Roman"/>
          <w:color w:val="000000" w:themeColor="text1"/>
          <w:sz w:val="26"/>
          <w:szCs w:val="26"/>
          <w:lang w:val="vi-VN"/>
        </w:rPr>
        <w:t>- Biết làm đồ trang sức</w:t>
      </w:r>
    </w:p>
    <w:p w14:paraId="636475E9" w14:textId="77777777" w:rsidR="00D477E3" w:rsidRPr="00D477E3" w:rsidRDefault="00D477E3" w:rsidP="00D477E3">
      <w:pPr>
        <w:pStyle w:val="ListParagraph"/>
        <w:spacing w:line="360" w:lineRule="auto"/>
        <w:ind w:left="-142" w:firstLine="142"/>
        <w:jc w:val="both"/>
        <w:rPr>
          <w:b/>
          <w:color w:val="000000" w:themeColor="text1"/>
          <w:szCs w:val="26"/>
          <w:lang w:val="vi-VN"/>
        </w:rPr>
      </w:pPr>
      <w:r w:rsidRPr="00D477E3">
        <w:rPr>
          <w:rFonts w:ascii="Times New Roman" w:hAnsi="Times New Roman"/>
          <w:color w:val="000000" w:themeColor="text1"/>
          <w:sz w:val="26"/>
          <w:szCs w:val="26"/>
          <w:lang w:val="vi-VN"/>
        </w:rPr>
        <w:t>- Chôn người chết kèm theo công cụ lao động</w:t>
      </w:r>
    </w:p>
    <w:p w14:paraId="200C46FC" w14:textId="77777777" w:rsidR="00D477E3" w:rsidRPr="00D477E3" w:rsidRDefault="00D477E3" w:rsidP="00D477E3">
      <w:pPr>
        <w:pStyle w:val="ListParagraph"/>
        <w:spacing w:line="360" w:lineRule="auto"/>
        <w:ind w:left="-142" w:firstLine="142"/>
        <w:jc w:val="center"/>
        <w:rPr>
          <w:b/>
          <w:bCs/>
          <w:color w:val="000000" w:themeColor="text1"/>
          <w:szCs w:val="26"/>
          <w:lang w:val="vi-VN"/>
        </w:rPr>
      </w:pPr>
      <w:r>
        <w:rPr>
          <w:b/>
          <w:bCs/>
          <w:color w:val="000000" w:themeColor="text1"/>
          <w:sz w:val="26"/>
          <w:szCs w:val="26"/>
        </w:rPr>
        <w:sym w:font="Wingdings" w:char="0026"/>
      </w:r>
      <w:r w:rsidRPr="00D477E3">
        <w:rPr>
          <w:b/>
          <w:bCs/>
          <w:color w:val="000000" w:themeColor="text1"/>
          <w:sz w:val="26"/>
          <w:szCs w:val="26"/>
          <w:lang w:val="vi-VN"/>
        </w:rPr>
        <w:t>HƯỚNG DẪN VỀ NHÀ</w:t>
      </w:r>
      <w:r>
        <w:rPr>
          <w:b/>
          <w:bCs/>
          <w:color w:val="000000" w:themeColor="text1"/>
          <w:sz w:val="26"/>
          <w:szCs w:val="26"/>
        </w:rPr>
        <w:sym w:font="Wingdings" w:char="0026"/>
      </w:r>
    </w:p>
    <w:p w14:paraId="120BF523" w14:textId="77777777" w:rsidR="00D477E3" w:rsidRPr="00D477E3" w:rsidRDefault="00D477E3" w:rsidP="00D477E3">
      <w:pPr>
        <w:pStyle w:val="ListParagraph"/>
        <w:spacing w:line="360" w:lineRule="auto"/>
        <w:ind w:left="-142" w:firstLine="142"/>
        <w:jc w:val="both"/>
        <w:rPr>
          <w:b/>
          <w:bCs/>
          <w:color w:val="000000" w:themeColor="text1"/>
          <w:szCs w:val="26"/>
          <w:lang w:val="vi-VN"/>
        </w:rPr>
      </w:pPr>
      <w:r w:rsidRPr="00D477E3">
        <w:rPr>
          <w:rFonts w:ascii="Times New Roman" w:hAnsi="Times New Roman"/>
          <w:b/>
          <w:bCs/>
          <w:color w:val="000000" w:themeColor="text1"/>
          <w:sz w:val="26"/>
          <w:szCs w:val="26"/>
          <w:lang w:val="vi-VN"/>
        </w:rPr>
        <w:t>- Học bài phần II, III</w:t>
      </w:r>
    </w:p>
    <w:p w14:paraId="6FC7ED0B" w14:textId="77777777" w:rsidR="00D477E3" w:rsidRPr="00D477E3" w:rsidRDefault="00D477E3" w:rsidP="00D477E3">
      <w:pPr>
        <w:pStyle w:val="ListParagraph"/>
        <w:spacing w:line="360" w:lineRule="auto"/>
        <w:ind w:left="-142" w:firstLine="142"/>
        <w:jc w:val="both"/>
        <w:rPr>
          <w:b/>
          <w:bCs/>
          <w:color w:val="000000" w:themeColor="text1"/>
          <w:szCs w:val="26"/>
          <w:lang w:val="vi-VN"/>
        </w:rPr>
      </w:pPr>
      <w:r w:rsidRPr="00D477E3">
        <w:rPr>
          <w:rFonts w:ascii="Times New Roman" w:hAnsi="Times New Roman"/>
          <w:b/>
          <w:bCs/>
          <w:color w:val="000000" w:themeColor="text1"/>
          <w:sz w:val="26"/>
          <w:szCs w:val="26"/>
          <w:lang w:val="vi-VN"/>
        </w:rPr>
        <w:t>- Làm bài tập 2,4 phần Vận dụng SGK/26</w:t>
      </w:r>
    </w:p>
    <w:p w14:paraId="63DDBB13" w14:textId="77777777" w:rsidR="00D477E3" w:rsidRPr="00D477E3" w:rsidRDefault="00D477E3" w:rsidP="00D477E3">
      <w:pPr>
        <w:pStyle w:val="ListParagraph"/>
        <w:spacing w:line="360" w:lineRule="auto"/>
        <w:ind w:left="-142" w:firstLine="142"/>
        <w:jc w:val="both"/>
        <w:rPr>
          <w:b/>
          <w:bCs/>
          <w:color w:val="000000" w:themeColor="text1"/>
          <w:szCs w:val="26"/>
          <w:lang w:val="vi-VN"/>
        </w:rPr>
      </w:pPr>
    </w:p>
    <w:p w14:paraId="4C5EC050" w14:textId="77777777" w:rsidR="00D477E3" w:rsidRPr="00D477E3" w:rsidRDefault="00D477E3" w:rsidP="00D477E3">
      <w:pPr>
        <w:pStyle w:val="ListParagraph"/>
        <w:spacing w:line="360" w:lineRule="auto"/>
        <w:ind w:left="-142" w:firstLine="142"/>
        <w:jc w:val="both"/>
        <w:rPr>
          <w:b/>
          <w:bCs/>
          <w:color w:val="000000" w:themeColor="text1"/>
          <w:szCs w:val="26"/>
          <w:lang w:val="vi-VN"/>
        </w:rPr>
      </w:pPr>
    </w:p>
    <w:p w14:paraId="6A0492EE" w14:textId="77777777" w:rsidR="00D477E3" w:rsidRPr="00D477E3" w:rsidRDefault="00D477E3" w:rsidP="00D477E3">
      <w:pPr>
        <w:pStyle w:val="ListParagraph"/>
        <w:spacing w:line="360" w:lineRule="auto"/>
        <w:ind w:left="-142" w:firstLine="142"/>
        <w:jc w:val="center"/>
        <w:rPr>
          <w:color w:val="000000" w:themeColor="text1"/>
          <w:szCs w:val="26"/>
          <w:lang w:val="vi-VN"/>
        </w:rPr>
      </w:pPr>
      <w:r w:rsidRPr="00D477E3">
        <w:rPr>
          <w:rFonts w:ascii="Times New Roman" w:hAnsi="Times New Roman"/>
          <w:b/>
          <w:color w:val="000000" w:themeColor="text1"/>
          <w:sz w:val="26"/>
          <w:szCs w:val="26"/>
          <w:lang w:val="vi-VN"/>
        </w:rPr>
        <w:t xml:space="preserve">BÀI 5: SỰ CHUYỂN BIẾN TỪ XÃ HỘI NGUYÊN THỦY SANG XÃ HỘI CÓ GIAI CẤP </w:t>
      </w:r>
      <w:r w:rsidRPr="00D477E3">
        <w:rPr>
          <w:rFonts w:ascii="Times New Roman" w:hAnsi="Times New Roman"/>
          <w:color w:val="000000" w:themeColor="text1"/>
          <w:sz w:val="26"/>
          <w:szCs w:val="26"/>
          <w:lang w:val="vi-VN"/>
        </w:rPr>
        <w:t>(</w:t>
      </w:r>
      <w:r w:rsidRPr="00D477E3">
        <w:rPr>
          <w:color w:val="000000" w:themeColor="text1"/>
          <w:sz w:val="26"/>
          <w:szCs w:val="26"/>
          <w:lang w:val="vi-VN"/>
        </w:rPr>
        <w:t>Tiết 1)</w:t>
      </w:r>
    </w:p>
    <w:p w14:paraId="4C859472" w14:textId="77777777" w:rsidR="00D477E3" w:rsidRPr="00D477E3" w:rsidRDefault="00D477E3" w:rsidP="00D477E3">
      <w:pPr>
        <w:pStyle w:val="ListParagraph"/>
        <w:numPr>
          <w:ilvl w:val="0"/>
          <w:numId w:val="9"/>
        </w:numPr>
        <w:spacing w:line="360" w:lineRule="auto"/>
        <w:ind w:left="709" w:hanging="349"/>
        <w:rPr>
          <w:color w:val="000000" w:themeColor="text1"/>
          <w:szCs w:val="26"/>
          <w:lang w:val="vi-VN"/>
        </w:rPr>
      </w:pPr>
      <w:r w:rsidRPr="00D477E3">
        <w:rPr>
          <w:rFonts w:ascii="Times New Roman" w:hAnsi="Times New Roman"/>
          <w:b/>
          <w:color w:val="000000" w:themeColor="text1"/>
          <w:sz w:val="26"/>
          <w:szCs w:val="26"/>
          <w:lang w:val="vi-VN"/>
        </w:rPr>
        <w:t>Sự xuất hiện của công cụ lao động bằng kim loại</w:t>
      </w:r>
    </w:p>
    <w:p w14:paraId="3B9CA70A" w14:textId="77777777" w:rsidR="00D477E3" w:rsidRPr="00D477E3" w:rsidRDefault="00D477E3" w:rsidP="00D477E3">
      <w:pPr>
        <w:spacing w:line="360" w:lineRule="auto"/>
        <w:ind w:left="360"/>
        <w:rPr>
          <w:color w:val="000000" w:themeColor="text1"/>
          <w:szCs w:val="26"/>
          <w:lang w:val="vi-VN"/>
        </w:rPr>
      </w:pPr>
      <w:r w:rsidRPr="00D477E3">
        <w:rPr>
          <w:rFonts w:ascii="Times New Roman" w:hAnsi="Times New Roman"/>
          <w:color w:val="000000" w:themeColor="text1"/>
          <w:sz w:val="26"/>
          <w:szCs w:val="26"/>
          <w:lang w:val="vi-VN"/>
        </w:rPr>
        <w:t>- Khoảng thiên niên kỷ IV TCN, con người phát hiện ra kim loại (đồng đỏ)</w:t>
      </w:r>
    </w:p>
    <w:p w14:paraId="03C10B5F" w14:textId="77777777" w:rsidR="00D477E3" w:rsidRPr="00D477E3" w:rsidRDefault="00D477E3" w:rsidP="00D477E3">
      <w:pPr>
        <w:spacing w:line="360" w:lineRule="auto"/>
        <w:ind w:left="360"/>
        <w:rPr>
          <w:color w:val="000000" w:themeColor="text1"/>
          <w:szCs w:val="26"/>
          <w:lang w:val="vi-VN"/>
        </w:rPr>
      </w:pPr>
      <w:r w:rsidRPr="00D477E3">
        <w:rPr>
          <w:rFonts w:ascii="Times New Roman" w:hAnsi="Times New Roman"/>
          <w:color w:val="000000" w:themeColor="text1"/>
          <w:sz w:val="26"/>
          <w:szCs w:val="26"/>
          <w:lang w:val="vi-VN"/>
        </w:rPr>
        <w:t>- Đầu thiên niên kỉ II TCN, con người luyện được đồng thau và sắt.</w:t>
      </w:r>
    </w:p>
    <w:p w14:paraId="1FDDDBBC" w14:textId="77777777" w:rsidR="00D477E3" w:rsidRPr="00D477E3" w:rsidRDefault="00D477E3" w:rsidP="00D477E3">
      <w:pPr>
        <w:spacing w:line="360" w:lineRule="auto"/>
        <w:ind w:left="360"/>
        <w:rPr>
          <w:color w:val="000000" w:themeColor="text1"/>
          <w:szCs w:val="26"/>
          <w:lang w:val="vi-VN"/>
        </w:rPr>
      </w:pPr>
      <w:r w:rsidRPr="00D477E3">
        <w:rPr>
          <w:rFonts w:ascii="Times New Roman" w:hAnsi="Times New Roman"/>
          <w:color w:val="000000" w:themeColor="text1"/>
          <w:sz w:val="26"/>
          <w:szCs w:val="26"/>
          <w:lang w:val="vi-VN"/>
        </w:rPr>
        <w:t>- Kim loại được sử dụng cho mục đích sống của con người, làm xuất hiện nghề luyện kim, chế tạo công cụ, vũ khí</w:t>
      </w:r>
    </w:p>
    <w:p w14:paraId="1D4372D2" w14:textId="77777777" w:rsidR="00D477E3" w:rsidRPr="00D477E3" w:rsidRDefault="00D477E3" w:rsidP="00D477E3">
      <w:pPr>
        <w:spacing w:line="360" w:lineRule="auto"/>
        <w:ind w:left="360"/>
        <w:rPr>
          <w:b/>
          <w:color w:val="000000" w:themeColor="text1"/>
          <w:szCs w:val="26"/>
          <w:lang w:val="vi-VN"/>
        </w:rPr>
      </w:pPr>
      <w:r w:rsidRPr="00D477E3">
        <w:rPr>
          <w:rFonts w:ascii="Times New Roman" w:hAnsi="Times New Roman"/>
          <w:b/>
          <w:color w:val="000000" w:themeColor="text1"/>
          <w:sz w:val="26"/>
          <w:szCs w:val="26"/>
          <w:lang w:val="vi-VN"/>
        </w:rPr>
        <w:t>II. Sự chuyển biến trong xã hội nguyên thủy</w:t>
      </w:r>
    </w:p>
    <w:p w14:paraId="3F98AC9E" w14:textId="77777777" w:rsidR="00D477E3" w:rsidRPr="00D477E3" w:rsidRDefault="00D477E3" w:rsidP="00D477E3">
      <w:pPr>
        <w:spacing w:line="360" w:lineRule="auto"/>
        <w:ind w:left="360"/>
        <w:rPr>
          <w:color w:val="000000" w:themeColor="text1"/>
          <w:szCs w:val="26"/>
          <w:lang w:val="vi-VN"/>
        </w:rPr>
      </w:pPr>
      <w:r w:rsidRPr="00D477E3">
        <w:rPr>
          <w:rFonts w:ascii="Times New Roman" w:hAnsi="Times New Roman"/>
          <w:color w:val="000000" w:themeColor="text1"/>
          <w:sz w:val="26"/>
          <w:szCs w:val="26"/>
          <w:lang w:val="vi-VN"/>
        </w:rPr>
        <w:t>- Nhờ sử dụng công cụ bằng kim loại</w:t>
      </w:r>
      <w:r>
        <w:rPr>
          <w:rFonts w:ascii="Times New Roman" w:hAnsi="Times New Roman"/>
          <w:color w:val="000000" w:themeColor="text1"/>
          <w:sz w:val="26"/>
          <w:szCs w:val="26"/>
        </w:rPr>
        <w:sym w:font="Wingdings 3" w:char="F022"/>
      </w:r>
      <w:r w:rsidRPr="00D477E3">
        <w:rPr>
          <w:rFonts w:ascii="Times New Roman" w:hAnsi="Times New Roman"/>
          <w:color w:val="000000" w:themeColor="text1"/>
          <w:sz w:val="26"/>
          <w:szCs w:val="26"/>
          <w:lang w:val="vi-VN"/>
        </w:rPr>
        <w:t xml:space="preserve"> năng suất lao động tăng</w:t>
      </w:r>
      <w:r>
        <w:rPr>
          <w:rFonts w:ascii="Times New Roman" w:hAnsi="Times New Roman"/>
          <w:color w:val="000000" w:themeColor="text1"/>
          <w:sz w:val="26"/>
          <w:szCs w:val="26"/>
        </w:rPr>
        <w:sym w:font="Wingdings 3" w:char="F022"/>
      </w:r>
      <w:r w:rsidRPr="00D477E3">
        <w:rPr>
          <w:rFonts w:ascii="Times New Roman" w:hAnsi="Times New Roman"/>
          <w:color w:val="000000" w:themeColor="text1"/>
          <w:sz w:val="26"/>
          <w:szCs w:val="26"/>
          <w:lang w:val="vi-VN"/>
        </w:rPr>
        <w:t xml:space="preserve"> sản phẩm dư thừa </w:t>
      </w:r>
      <w:r>
        <w:rPr>
          <w:rFonts w:ascii="Times New Roman" w:hAnsi="Times New Roman"/>
          <w:color w:val="000000" w:themeColor="text1"/>
          <w:sz w:val="26"/>
          <w:szCs w:val="26"/>
        </w:rPr>
        <w:sym w:font="Wingdings 3" w:char="F022"/>
      </w:r>
      <w:r w:rsidRPr="00D477E3">
        <w:rPr>
          <w:rFonts w:ascii="Times New Roman" w:hAnsi="Times New Roman"/>
          <w:color w:val="000000" w:themeColor="text1"/>
          <w:sz w:val="26"/>
          <w:szCs w:val="26"/>
          <w:lang w:val="vi-VN"/>
        </w:rPr>
        <w:t xml:space="preserve"> xuất hiện người giàu, người nghèo </w:t>
      </w:r>
      <w:r>
        <w:rPr>
          <w:rFonts w:ascii="Times New Roman" w:hAnsi="Times New Roman"/>
          <w:color w:val="000000" w:themeColor="text1"/>
          <w:sz w:val="26"/>
          <w:szCs w:val="26"/>
        </w:rPr>
        <w:sym w:font="Wingdings 3" w:char="F022"/>
      </w:r>
      <w:r w:rsidRPr="00D477E3">
        <w:rPr>
          <w:rFonts w:ascii="Times New Roman" w:hAnsi="Times New Roman"/>
          <w:color w:val="000000" w:themeColor="text1"/>
          <w:sz w:val="26"/>
          <w:szCs w:val="26"/>
          <w:lang w:val="vi-VN"/>
        </w:rPr>
        <w:t xml:space="preserve"> xã hội nguyên thủy tan rã chuyển sang xã hội có giai cấp.</w:t>
      </w:r>
    </w:p>
    <w:p w14:paraId="5F230A6E" w14:textId="77777777" w:rsidR="00D477E3" w:rsidRPr="00D477E3" w:rsidRDefault="00D477E3" w:rsidP="00D477E3">
      <w:pPr>
        <w:spacing w:line="360" w:lineRule="auto"/>
        <w:ind w:left="360"/>
        <w:rPr>
          <w:color w:val="000000" w:themeColor="text1"/>
          <w:szCs w:val="26"/>
          <w:lang w:val="vi-VN"/>
        </w:rPr>
      </w:pPr>
      <w:r w:rsidRPr="00D477E3">
        <w:rPr>
          <w:rFonts w:ascii="Times New Roman" w:hAnsi="Times New Roman"/>
          <w:color w:val="000000" w:themeColor="text1"/>
          <w:sz w:val="26"/>
          <w:szCs w:val="26"/>
          <w:lang w:val="vi-VN"/>
        </w:rPr>
        <w:t>- Sự tan rã của xã hội nguyên thủy ở các nơi trên thế giới không giống nhau</w:t>
      </w:r>
    </w:p>
    <w:p w14:paraId="5E54006A" w14:textId="77777777" w:rsidR="00D477E3" w:rsidRPr="00D477E3" w:rsidRDefault="00D477E3" w:rsidP="00D477E3">
      <w:pPr>
        <w:spacing w:line="360" w:lineRule="auto"/>
        <w:ind w:left="360"/>
        <w:rPr>
          <w:color w:val="000000" w:themeColor="text1"/>
          <w:szCs w:val="26"/>
          <w:lang w:val="vi-VN"/>
        </w:rPr>
      </w:pPr>
      <w:r w:rsidRPr="00D477E3">
        <w:rPr>
          <w:rFonts w:ascii="Times New Roman" w:hAnsi="Times New Roman"/>
          <w:color w:val="000000" w:themeColor="text1"/>
          <w:sz w:val="26"/>
          <w:szCs w:val="26"/>
          <w:lang w:val="vi-VN"/>
        </w:rPr>
        <w:t>- Ở phương Đông sự liên kết giữa các cộng đồng và nhiều tập tục vẫn được bảo lưu</w:t>
      </w:r>
    </w:p>
    <w:p w14:paraId="57A0D645" w14:textId="77777777" w:rsidR="00D477E3" w:rsidRPr="00D477E3" w:rsidRDefault="00D477E3" w:rsidP="00D477E3">
      <w:pPr>
        <w:spacing w:line="360" w:lineRule="auto"/>
        <w:ind w:left="360"/>
        <w:jc w:val="center"/>
        <w:rPr>
          <w:rFonts w:ascii="Times New Roman" w:hAnsi="Times New Roman"/>
          <w:b/>
          <w:bCs/>
          <w:color w:val="000000" w:themeColor="text1"/>
          <w:szCs w:val="26"/>
          <w:lang w:val="vi-VN"/>
        </w:rPr>
      </w:pPr>
      <w:r w:rsidRPr="00D477E3">
        <w:rPr>
          <w:rFonts w:ascii="Times New Roman" w:hAnsi="Times New Roman"/>
          <w:b/>
          <w:bCs/>
          <w:color w:val="000000" w:themeColor="text1"/>
          <w:sz w:val="26"/>
          <w:szCs w:val="26"/>
        </w:rPr>
        <w:sym w:font="Wingdings" w:char="0026"/>
      </w:r>
      <w:r w:rsidRPr="00D477E3">
        <w:rPr>
          <w:rFonts w:ascii="Times New Roman" w:hAnsi="Times New Roman"/>
          <w:b/>
          <w:bCs/>
          <w:color w:val="000000" w:themeColor="text1"/>
          <w:sz w:val="26"/>
          <w:szCs w:val="26"/>
          <w:lang w:val="vi-VN"/>
        </w:rPr>
        <w:t>HƯỚNG DẪN VỀ NHÀ</w:t>
      </w:r>
      <w:r w:rsidRPr="00D477E3">
        <w:rPr>
          <w:rFonts w:ascii="Times New Roman" w:hAnsi="Times New Roman"/>
          <w:b/>
          <w:bCs/>
          <w:color w:val="000000" w:themeColor="text1"/>
          <w:sz w:val="26"/>
          <w:szCs w:val="26"/>
        </w:rPr>
        <w:sym w:font="Wingdings" w:char="0026"/>
      </w:r>
    </w:p>
    <w:p w14:paraId="50490742" w14:textId="77777777" w:rsidR="00D477E3" w:rsidRPr="00D477E3" w:rsidRDefault="00D477E3" w:rsidP="00D477E3">
      <w:pPr>
        <w:spacing w:line="360" w:lineRule="auto"/>
        <w:ind w:left="360"/>
        <w:rPr>
          <w:rFonts w:ascii="Times New Roman" w:hAnsi="Times New Roman"/>
          <w:b/>
          <w:bCs/>
          <w:color w:val="000000" w:themeColor="text1"/>
          <w:szCs w:val="26"/>
          <w:lang w:val="vi-VN"/>
        </w:rPr>
      </w:pPr>
      <w:r w:rsidRPr="00D477E3">
        <w:rPr>
          <w:rFonts w:ascii="Times New Roman" w:hAnsi="Times New Roman"/>
          <w:b/>
          <w:bCs/>
          <w:color w:val="000000" w:themeColor="text1"/>
          <w:sz w:val="26"/>
          <w:szCs w:val="26"/>
          <w:lang w:val="vi-VN"/>
        </w:rPr>
        <w:t>- Học bài phần I, II</w:t>
      </w:r>
    </w:p>
    <w:p w14:paraId="1CA841ED" w14:textId="77777777" w:rsidR="00D477E3" w:rsidRPr="00D477E3" w:rsidRDefault="00D477E3" w:rsidP="00D477E3">
      <w:pPr>
        <w:spacing w:line="360" w:lineRule="auto"/>
        <w:ind w:left="360"/>
        <w:rPr>
          <w:rFonts w:ascii="Times New Roman" w:hAnsi="Times New Roman"/>
          <w:b/>
          <w:bCs/>
          <w:color w:val="000000" w:themeColor="text1"/>
          <w:szCs w:val="26"/>
          <w:lang w:val="vi-VN"/>
        </w:rPr>
      </w:pPr>
      <w:r w:rsidRPr="00D477E3">
        <w:rPr>
          <w:rFonts w:ascii="Times New Roman" w:hAnsi="Times New Roman"/>
          <w:b/>
          <w:bCs/>
          <w:color w:val="000000" w:themeColor="text1"/>
          <w:sz w:val="26"/>
          <w:szCs w:val="26"/>
          <w:lang w:val="vi-VN"/>
        </w:rPr>
        <w:t>- Xem và chuẩn bị các câu hỏi SGK/29</w:t>
      </w:r>
    </w:p>
    <w:p w14:paraId="7DF5D77E" w14:textId="77777777" w:rsidR="00D477E3" w:rsidRPr="00D477E3" w:rsidRDefault="00D477E3" w:rsidP="00D477E3">
      <w:pPr>
        <w:spacing w:line="360" w:lineRule="auto"/>
        <w:ind w:left="360"/>
        <w:rPr>
          <w:rFonts w:ascii="Times New Roman" w:hAnsi="Times New Roman"/>
          <w:b/>
          <w:bCs/>
          <w:color w:val="000000" w:themeColor="text1"/>
          <w:szCs w:val="26"/>
          <w:lang w:val="vi-VN"/>
        </w:rPr>
      </w:pPr>
      <w:bookmarkStart w:id="0" w:name="_GoBack"/>
      <w:bookmarkEnd w:id="0"/>
    </w:p>
    <w:sectPr w:rsidR="00D477E3" w:rsidRPr="00D477E3" w:rsidSect="003C1554">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DA2"/>
    <w:multiLevelType w:val="hybridMultilevel"/>
    <w:tmpl w:val="E3B0967E"/>
    <w:lvl w:ilvl="0" w:tplc="1B9A235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0A7E3389"/>
    <w:multiLevelType w:val="hybridMultilevel"/>
    <w:tmpl w:val="F6DE5C2A"/>
    <w:lvl w:ilvl="0" w:tplc="2BB0847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6EC6"/>
    <w:multiLevelType w:val="multilevel"/>
    <w:tmpl w:val="0B2A6EC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5E6DEF"/>
    <w:multiLevelType w:val="multilevel"/>
    <w:tmpl w:val="2F5E6DEF"/>
    <w:lvl w:ilvl="0">
      <w:start w:val="1"/>
      <w:numFmt w:val="decimal"/>
      <w:lvlText w:val="%1)"/>
      <w:lvlJc w:val="left"/>
      <w:pPr>
        <w:ind w:left="5747" w:hanging="360"/>
      </w:pPr>
      <w:rPr>
        <w:rFonts w:hint="default"/>
      </w:r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4" w15:restartNumberingAfterBreak="0">
    <w:nsid w:val="33197475"/>
    <w:multiLevelType w:val="hybridMultilevel"/>
    <w:tmpl w:val="BC3268C6"/>
    <w:lvl w:ilvl="0" w:tplc="7C2E6E5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57C80"/>
    <w:multiLevelType w:val="multilevel"/>
    <w:tmpl w:val="3E157C80"/>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470709B4"/>
    <w:multiLevelType w:val="multilevel"/>
    <w:tmpl w:val="470709B4"/>
    <w:lvl w:ilvl="0">
      <w:start w:val="1"/>
      <w:numFmt w:val="upperRoman"/>
      <w:lvlText w:val="%1."/>
      <w:lvlJc w:val="left"/>
      <w:pPr>
        <w:ind w:left="5257" w:hanging="720"/>
      </w:pPr>
      <w:rPr>
        <w:rFonts w:hint="default"/>
      </w:rPr>
    </w:lvl>
    <w:lvl w:ilvl="1">
      <w:start w:val="1"/>
      <w:numFmt w:val="lowerLetter"/>
      <w:lvlText w:val="%2."/>
      <w:lvlJc w:val="left"/>
      <w:pPr>
        <w:ind w:left="5617" w:hanging="360"/>
      </w:pPr>
    </w:lvl>
    <w:lvl w:ilvl="2">
      <w:start w:val="1"/>
      <w:numFmt w:val="lowerRoman"/>
      <w:lvlText w:val="%3."/>
      <w:lvlJc w:val="right"/>
      <w:pPr>
        <w:ind w:left="6337" w:hanging="180"/>
      </w:pPr>
    </w:lvl>
    <w:lvl w:ilvl="3">
      <w:start w:val="1"/>
      <w:numFmt w:val="decimal"/>
      <w:lvlText w:val="%4."/>
      <w:lvlJc w:val="left"/>
      <w:pPr>
        <w:ind w:left="7057" w:hanging="360"/>
      </w:pPr>
    </w:lvl>
    <w:lvl w:ilvl="4">
      <w:start w:val="1"/>
      <w:numFmt w:val="lowerLetter"/>
      <w:lvlText w:val="%5."/>
      <w:lvlJc w:val="left"/>
      <w:pPr>
        <w:ind w:left="7777" w:hanging="360"/>
      </w:pPr>
    </w:lvl>
    <w:lvl w:ilvl="5">
      <w:start w:val="1"/>
      <w:numFmt w:val="lowerRoman"/>
      <w:lvlText w:val="%6."/>
      <w:lvlJc w:val="right"/>
      <w:pPr>
        <w:ind w:left="8497" w:hanging="180"/>
      </w:pPr>
    </w:lvl>
    <w:lvl w:ilvl="6">
      <w:start w:val="1"/>
      <w:numFmt w:val="decimal"/>
      <w:lvlText w:val="%7."/>
      <w:lvlJc w:val="left"/>
      <w:pPr>
        <w:ind w:left="9217" w:hanging="360"/>
      </w:pPr>
    </w:lvl>
    <w:lvl w:ilvl="7">
      <w:start w:val="1"/>
      <w:numFmt w:val="lowerLetter"/>
      <w:lvlText w:val="%8."/>
      <w:lvlJc w:val="left"/>
      <w:pPr>
        <w:ind w:left="9937" w:hanging="360"/>
      </w:pPr>
    </w:lvl>
    <w:lvl w:ilvl="8">
      <w:start w:val="1"/>
      <w:numFmt w:val="lowerRoman"/>
      <w:lvlText w:val="%9."/>
      <w:lvlJc w:val="right"/>
      <w:pPr>
        <w:ind w:left="10657" w:hanging="180"/>
      </w:pPr>
    </w:lvl>
  </w:abstractNum>
  <w:abstractNum w:abstractNumId="7" w15:restartNumberingAfterBreak="0">
    <w:nsid w:val="5FBA3B24"/>
    <w:multiLevelType w:val="multilevel"/>
    <w:tmpl w:val="5FBA3B2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1647F3"/>
    <w:multiLevelType w:val="hybridMultilevel"/>
    <w:tmpl w:val="FF807BF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1"/>
  </w:num>
  <w:num w:numId="5">
    <w:abstractNumId w:val="2"/>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8E"/>
    <w:rsid w:val="00022E5F"/>
    <w:rsid w:val="000250CD"/>
    <w:rsid w:val="000800B2"/>
    <w:rsid w:val="000B7323"/>
    <w:rsid w:val="000D71A0"/>
    <w:rsid w:val="00152E59"/>
    <w:rsid w:val="0016018F"/>
    <w:rsid w:val="001645C3"/>
    <w:rsid w:val="00180867"/>
    <w:rsid w:val="00185F90"/>
    <w:rsid w:val="001F7809"/>
    <w:rsid w:val="00257305"/>
    <w:rsid w:val="00274B8F"/>
    <w:rsid w:val="002B4B85"/>
    <w:rsid w:val="003B4D91"/>
    <w:rsid w:val="003C1554"/>
    <w:rsid w:val="003C6EEA"/>
    <w:rsid w:val="003D50E5"/>
    <w:rsid w:val="003E1AE5"/>
    <w:rsid w:val="004369D6"/>
    <w:rsid w:val="0045568A"/>
    <w:rsid w:val="00544DDF"/>
    <w:rsid w:val="0054515C"/>
    <w:rsid w:val="00552DFE"/>
    <w:rsid w:val="0055456A"/>
    <w:rsid w:val="006350D2"/>
    <w:rsid w:val="006708B3"/>
    <w:rsid w:val="00681060"/>
    <w:rsid w:val="006A2857"/>
    <w:rsid w:val="007C0FB8"/>
    <w:rsid w:val="007F094C"/>
    <w:rsid w:val="007F1784"/>
    <w:rsid w:val="00800AD4"/>
    <w:rsid w:val="00885622"/>
    <w:rsid w:val="008A07E7"/>
    <w:rsid w:val="008B7748"/>
    <w:rsid w:val="00926726"/>
    <w:rsid w:val="00954E66"/>
    <w:rsid w:val="009842CE"/>
    <w:rsid w:val="009A4F74"/>
    <w:rsid w:val="009C2E4F"/>
    <w:rsid w:val="00A46CC9"/>
    <w:rsid w:val="00A871BE"/>
    <w:rsid w:val="00A96DF0"/>
    <w:rsid w:val="00AB3230"/>
    <w:rsid w:val="00AB7874"/>
    <w:rsid w:val="00AD6AD0"/>
    <w:rsid w:val="00B23A83"/>
    <w:rsid w:val="00B42B04"/>
    <w:rsid w:val="00B46911"/>
    <w:rsid w:val="00B77823"/>
    <w:rsid w:val="00B841C3"/>
    <w:rsid w:val="00B86025"/>
    <w:rsid w:val="00BA5E25"/>
    <w:rsid w:val="00BE01AE"/>
    <w:rsid w:val="00BE6A88"/>
    <w:rsid w:val="00C03571"/>
    <w:rsid w:val="00C124B0"/>
    <w:rsid w:val="00C34B04"/>
    <w:rsid w:val="00CB0718"/>
    <w:rsid w:val="00CF4DCE"/>
    <w:rsid w:val="00CF75A2"/>
    <w:rsid w:val="00D24435"/>
    <w:rsid w:val="00D27E6B"/>
    <w:rsid w:val="00D36C60"/>
    <w:rsid w:val="00D477E3"/>
    <w:rsid w:val="00D64630"/>
    <w:rsid w:val="00DA572E"/>
    <w:rsid w:val="00DD6916"/>
    <w:rsid w:val="00DF6758"/>
    <w:rsid w:val="00E17AA5"/>
    <w:rsid w:val="00E33C49"/>
    <w:rsid w:val="00E4085E"/>
    <w:rsid w:val="00E73F21"/>
    <w:rsid w:val="00E84B2A"/>
    <w:rsid w:val="00EA068E"/>
    <w:rsid w:val="00EF0068"/>
    <w:rsid w:val="00F67233"/>
    <w:rsid w:val="00F716CB"/>
    <w:rsid w:val="00FD47AA"/>
    <w:rsid w:val="00FE5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D345"/>
  <w15:chartTrackingRefBased/>
  <w15:docId w15:val="{37A7CF7F-F6A3-4F5C-A4C8-A2A21D0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68E"/>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68E"/>
    <w:pPr>
      <w:ind w:left="720"/>
      <w:contextualSpacing/>
    </w:pPr>
  </w:style>
  <w:style w:type="table" w:styleId="TableGrid">
    <w:name w:val="Table Grid"/>
    <w:basedOn w:val="TableNormal"/>
    <w:uiPriority w:val="59"/>
    <w:qFormat/>
    <w:rsid w:val="008A0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085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HUU QUY</cp:lastModifiedBy>
  <cp:revision>4</cp:revision>
  <dcterms:created xsi:type="dcterms:W3CDTF">2021-09-14T03:06:00Z</dcterms:created>
  <dcterms:modified xsi:type="dcterms:W3CDTF">2021-09-15T04:39:00Z</dcterms:modified>
</cp:coreProperties>
</file>